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7D1B3" w14:textId="77777777" w:rsidR="00E572D4" w:rsidRPr="00E572D4" w:rsidRDefault="00E572D4" w:rsidP="00541EC4">
      <w:pPr>
        <w:ind w:left="90" w:firstLine="360"/>
        <w:rPr>
          <w:b/>
          <w:bCs/>
        </w:rPr>
      </w:pPr>
      <w:r w:rsidRPr="00E572D4">
        <w:rPr>
          <w:b/>
          <w:bCs/>
        </w:rPr>
        <w:t>Các Phương Pháp Niệm Phật: Hướng Dẫn Cho Người Tu Tập Pháp Môn Tịnh Độ</w:t>
      </w:r>
    </w:p>
    <w:p w14:paraId="73430425" w14:textId="2E07A262" w:rsidR="00E572D4" w:rsidRPr="00E572D4" w:rsidRDefault="00E572D4" w:rsidP="00541EC4">
      <w:pPr>
        <w:ind w:left="90" w:firstLine="360"/>
      </w:pPr>
      <w:r w:rsidRPr="00E572D4">
        <w:br/>
        <w:t xml:space="preserve">Có rất nhiều cách trì danh hiệu </w:t>
      </w:r>
      <w:proofErr w:type="gramStart"/>
      <w:r w:rsidRPr="00E572D4">
        <w:t>Phật :</w:t>
      </w:r>
      <w:proofErr w:type="gramEnd"/>
      <w:r w:rsidRPr="00E572D4">
        <w:t xml:space="preserve"> Ni</w:t>
      </w:r>
      <w:r w:rsidR="003E4431">
        <w:t>ệ</w:t>
      </w:r>
      <w:r w:rsidRPr="00E572D4">
        <w:t>m Phật trong tâm, niệm Phật theo hơi th</w:t>
      </w:r>
      <w:r w:rsidR="00B54CC8">
        <w:t>ở</w:t>
      </w:r>
      <w:r w:rsidRPr="00E572D4">
        <w:t>, niệm Phật kim cang, niệm Phật quán tướng và phương pháp niệm Phật trước khi đi ngủ. Đây là những hướng dẫn cách niệm phật tại nhà mà còn có thể niệm Phật mọi lúc, mọi nơi. Hãy cùng</w:t>
      </w:r>
      <w:r w:rsidRPr="00E572D4">
        <w:rPr>
          <w:b/>
          <w:bCs/>
        </w:rPr>
        <w:t> </w:t>
      </w:r>
      <w:r w:rsidR="00796566">
        <w:rPr>
          <w:b/>
          <w:bCs/>
        </w:rPr>
        <w:t>Truyện Phật Giáo</w:t>
      </w:r>
      <w:r w:rsidR="008C5495" w:rsidRPr="00E572D4">
        <w:t xml:space="preserve"> </w:t>
      </w:r>
      <w:r w:rsidRPr="00E572D4">
        <w:t xml:space="preserve">tìm hiểu từng cách ạ, một trong những cách bài viết này sẽ phù hợp với các cô chú và các bạn </w:t>
      </w:r>
      <w:proofErr w:type="gramStart"/>
      <w:r w:rsidRPr="00E572D4">
        <w:t>sen..</w:t>
      </w:r>
      <w:proofErr w:type="gramEnd"/>
    </w:p>
    <w:p w14:paraId="6D02FAB2" w14:textId="77777777" w:rsidR="00E572D4" w:rsidRPr="00E572D4" w:rsidRDefault="00E572D4" w:rsidP="00541EC4">
      <w:pPr>
        <w:ind w:left="90" w:firstLine="360"/>
        <w:rPr>
          <w:b/>
          <w:bCs/>
        </w:rPr>
      </w:pPr>
      <w:r w:rsidRPr="00E572D4">
        <w:rPr>
          <w:b/>
          <w:bCs/>
        </w:rPr>
        <w:t>8 cách hành trì danh hiệu Phật:</w:t>
      </w:r>
    </w:p>
    <w:p w14:paraId="2658773A" w14:textId="48D02407" w:rsidR="00E572D4" w:rsidRPr="00E572D4" w:rsidRDefault="00E572D4" w:rsidP="00541EC4">
      <w:pPr>
        <w:ind w:left="90" w:firstLine="360"/>
      </w:pPr>
      <w:r w:rsidRPr="00E572D4">
        <w:t>Từ xưa đến nay, về việc </w:t>
      </w:r>
      <w:r w:rsidRPr="00796566">
        <w:t>trì danh niệm Phật</w:t>
      </w:r>
      <w:r w:rsidRPr="00E572D4">
        <w:t>, có rất nhiều phương pháp khác nhau.</w:t>
      </w:r>
    </w:p>
    <w:p w14:paraId="2AE2A997" w14:textId="77777777" w:rsidR="00E572D4" w:rsidRPr="00E572D4" w:rsidRDefault="00E572D4" w:rsidP="00541EC4">
      <w:pPr>
        <w:ind w:left="90" w:firstLine="360"/>
        <w:rPr>
          <w:b/>
          <w:bCs/>
        </w:rPr>
      </w:pPr>
      <w:r w:rsidRPr="00E572D4">
        <w:rPr>
          <w:b/>
          <w:bCs/>
        </w:rPr>
        <w:t>1. Minh Trì</w:t>
      </w:r>
    </w:p>
    <w:p w14:paraId="5490BE33" w14:textId="3AD507DB" w:rsidR="00E572D4" w:rsidRPr="00E572D4" w:rsidRDefault="00E572D4" w:rsidP="00541EC4">
      <w:pPr>
        <w:ind w:left="90" w:firstLine="360"/>
      </w:pPr>
      <w:r w:rsidRPr="00E572D4">
        <w:t xml:space="preserve">Đây là cách niệm Phật bằng cách xướng lên danh hiệu “A Di Đà Phật” với âm thanh rõ ràng, dõng dạc. Khi niệm Phật, nếu cảm thấy buồn ngủ, mệt mỏi hay tâm trí tán loạn, cần nhanh chóng khởi dậy tinh thần, niệm Phật với âm thanh cao vang, dồn hết sức lực và chú tâm vào một câu danh hiệu Phật. Khi tiếng niệm vang lên như tiếng chuông ngân vang khắp đất trời, sẽ giúp đẩy lùi cơn buồn ngủ, làm tâm trí tỉnh táo ngay tức khắc, xua tan vọng tưởng và khôi phục </w:t>
      </w:r>
      <w:r w:rsidR="00276063">
        <w:t>chính</w:t>
      </w:r>
      <w:r w:rsidRPr="00E572D4">
        <w:t xml:space="preserve"> niệm.</w:t>
      </w:r>
    </w:p>
    <w:p w14:paraId="4FDD9B25" w14:textId="77777777" w:rsidR="00E572D4" w:rsidRPr="00E572D4" w:rsidRDefault="00E572D4" w:rsidP="00541EC4">
      <w:pPr>
        <w:ind w:left="90" w:firstLine="360"/>
      </w:pPr>
      <w:r w:rsidRPr="00E572D4">
        <w:t>Người xưa có câu:</w:t>
      </w:r>
      <w:r w:rsidRPr="00E572D4">
        <w:br/>
      </w:r>
      <w:r w:rsidRPr="00E572D4">
        <w:rPr>
          <w:b/>
          <w:bCs/>
        </w:rPr>
        <w:t>“Niệm Phật lớn tiếng sẽ thấy Phật lớn, niệm Phật nhỏ tiếng sẽ thấy Phật nhỏ.”</w:t>
      </w:r>
      <w:r w:rsidRPr="00E572D4">
        <w:br/>
        <w:t>Đây là cách nói nhằm khuyến khích phương pháp niệm Phật này.</w:t>
      </w:r>
    </w:p>
    <w:p w14:paraId="0395B482" w14:textId="77777777" w:rsidR="00E572D4" w:rsidRPr="00E572D4" w:rsidRDefault="00E572D4" w:rsidP="00541EC4">
      <w:pPr>
        <w:ind w:left="90" w:firstLine="360"/>
      </w:pPr>
      <w:r w:rsidRPr="00E572D4">
        <w:t>Tổ thứ sáu của Tịnh Độ Tông, Ngài Vĩnh Minh Diên Thọ Đại Sư, khi niệm Phật trên đỉnh núi Nam Bình ở Hàng Châu, âm thanh của Ngài vang lên như nhạc trời, trong trẻo và hùng tráng, làm mọi người ở dưới núi nghe được đều cảm nhận sự thanh thoát. Ngài đã thực hành phương pháp cao giọng niệm Phật này.</w:t>
      </w:r>
    </w:p>
    <w:p w14:paraId="213A9F71" w14:textId="77777777" w:rsidR="00E572D4" w:rsidRPr="00E572D4" w:rsidRDefault="00E572D4" w:rsidP="00541EC4">
      <w:pPr>
        <w:ind w:left="90" w:firstLine="360"/>
      </w:pPr>
      <w:r w:rsidRPr="00E572D4">
        <w:t>Ngoài ra, tại chùa Kim Sơn, vị hòa thượng Kim Sơn thường leo lên đỉnh núi cao vào nửa đêm, cất tiếng lớn tụng niệm: </w:t>
      </w:r>
      <w:r w:rsidRPr="00E572D4">
        <w:rPr>
          <w:b/>
          <w:bCs/>
        </w:rPr>
        <w:t>“Ai niệm Nam Mô A Di Đà Phật?”</w:t>
      </w:r>
      <w:r w:rsidRPr="00E572D4">
        <w:t> Tiếng niệm của Ngài lay động lòng người, khiến đại chúng xúc động và khởi tín tâm.</w:t>
      </w:r>
    </w:p>
    <w:p w14:paraId="61037F13" w14:textId="6F9A3A38" w:rsidR="00E572D4" w:rsidRPr="00E572D4" w:rsidRDefault="00E572D4" w:rsidP="00541EC4">
      <w:pPr>
        <w:ind w:left="90" w:firstLine="360"/>
      </w:pPr>
      <w:r w:rsidRPr="00E572D4">
        <w:t xml:space="preserve">Do vậy, cao giọng niệm Phật không chỉ giúp người niệm giữ được </w:t>
      </w:r>
      <w:r w:rsidR="00276063">
        <w:t>chính</w:t>
      </w:r>
      <w:r w:rsidRPr="00E572D4">
        <w:t xml:space="preserve"> niệm mà còn khuyến khích người khác tin Phật, hướng Phật.</w:t>
      </w:r>
    </w:p>
    <w:p w14:paraId="5E2EF19D" w14:textId="77777777" w:rsidR="00E572D4" w:rsidRPr="00E572D4" w:rsidRDefault="00E572D4" w:rsidP="00541EC4">
      <w:pPr>
        <w:ind w:left="90" w:firstLine="360"/>
        <w:rPr>
          <w:b/>
          <w:bCs/>
        </w:rPr>
      </w:pPr>
      <w:r w:rsidRPr="00E572D4">
        <w:rPr>
          <w:b/>
          <w:bCs/>
        </w:rPr>
        <w:t>2. Mặc Trì</w:t>
      </w:r>
    </w:p>
    <w:p w14:paraId="49F7FB96" w14:textId="6091D739" w:rsidR="00E572D4" w:rsidRPr="00E572D4" w:rsidRDefault="00E572D4" w:rsidP="00541EC4">
      <w:pPr>
        <w:ind w:left="90" w:firstLine="360"/>
      </w:pPr>
      <w:r w:rsidRPr="00E572D4">
        <w:t>Nếu việc niệm Phật lớn tiếng kéo dài làm bạn cảm thấy hao hơi tốn sức, có thể chuyển sang phương pháp mặc niệm. Với cách này, bạn chỉ cần mấp máy môi mà không phát ra âm thanh, nhưng danh hiệu </w:t>
      </w:r>
      <w:r w:rsidRPr="00E572D4">
        <w:rPr>
          <w:b/>
          <w:bCs/>
        </w:rPr>
        <w:t>“A Di Đà Phật”</w:t>
      </w:r>
      <w:r w:rsidRPr="00E572D4">
        <w:t xml:space="preserve"> vẫn vang lên rõ ràng, minh bạch trong tâm trí. Vì câu niệm được duy trì một cách rõ ràng và sáng suốt nên tâm không bị tán loạn, </w:t>
      </w:r>
      <w:r w:rsidR="00276063">
        <w:t>chính</w:t>
      </w:r>
      <w:r w:rsidRPr="00E572D4">
        <w:t xml:space="preserve"> niệm vẫn phân minh, và hiệu quả không hề suy giảm.</w:t>
      </w:r>
    </w:p>
    <w:p w14:paraId="497B8461" w14:textId="77777777" w:rsidR="00E572D4" w:rsidRPr="00E572D4" w:rsidRDefault="00E572D4" w:rsidP="00541EC4">
      <w:pPr>
        <w:ind w:left="90" w:firstLine="360"/>
      </w:pPr>
      <w:r w:rsidRPr="00E572D4">
        <w:lastRenderedPageBreak/>
        <w:t>Phương pháp mặc niệm này có thể áp dụng trong nhiều hoàn cảnh khác nhau, như khi nằm nghỉ, lúc ngủ, đang làm việc, tắm rửa, họp hành, hoặc tham gia các nghi lễ. Bất kể thời gian nào trong ngày, từ sáng đến tối, đều có thể trì niệm mà không bị trở ngại.</w:t>
      </w:r>
    </w:p>
    <w:p w14:paraId="229263BE" w14:textId="0BDE3C1D" w:rsidR="00E572D4" w:rsidRPr="00E572D4" w:rsidRDefault="00E572D4" w:rsidP="00541EC4">
      <w:pPr>
        <w:ind w:left="90" w:firstLine="360"/>
      </w:pPr>
      <w:r w:rsidRPr="00E572D4">
        <w:t>Khi đến lúc lâm chung, thân thể tứ đại tan rã, lục căn không còn hoạt động, nhưng </w:t>
      </w:r>
      <w:r w:rsidRPr="00DF16CB">
        <w:t>tâm thức</w:t>
      </w:r>
      <w:r w:rsidRPr="00E572D4">
        <w:t> vẫn còn khả năng niệm Phật. Nếu trong lúc sống thường xuyên thực hành mặc niệm, hình thành thói quen vững chắc, thì khi qua đời, bạn sẽ dễ dàng duy trì câu niệm Phật và thuận lợi </w:t>
      </w:r>
      <w:r w:rsidRPr="00DF16CB">
        <w:t xml:space="preserve">vãng </w:t>
      </w:r>
      <w:r w:rsidR="00EF00E3" w:rsidRPr="00DF16CB">
        <w:t>sinh</w:t>
      </w:r>
      <w:r w:rsidRPr="00E572D4">
        <w:t>.</w:t>
      </w:r>
    </w:p>
    <w:p w14:paraId="65093614" w14:textId="77777777" w:rsidR="00E572D4" w:rsidRPr="00E572D4" w:rsidRDefault="00E572D4" w:rsidP="00541EC4">
      <w:pPr>
        <w:ind w:left="90" w:firstLine="360"/>
        <w:rPr>
          <w:b/>
          <w:bCs/>
        </w:rPr>
      </w:pPr>
      <w:r w:rsidRPr="00E572D4">
        <w:rPr>
          <w:b/>
          <w:bCs/>
        </w:rPr>
        <w:t>3. Bán Minh Bán Mặc Trì</w:t>
      </w:r>
    </w:p>
    <w:p w14:paraId="2D6C971A" w14:textId="77777777" w:rsidR="00E572D4" w:rsidRPr="00E572D4" w:rsidRDefault="00E572D4" w:rsidP="00541EC4">
      <w:pPr>
        <w:ind w:left="90" w:firstLine="360"/>
      </w:pPr>
      <w:r w:rsidRPr="00E572D4">
        <w:t>Đây chính là phương pháp </w:t>
      </w:r>
      <w:r w:rsidRPr="00E572D4">
        <w:rPr>
          <w:b/>
          <w:bCs/>
        </w:rPr>
        <w:t>Kim Cang Trì Niệm</w:t>
      </w:r>
      <w:r w:rsidRPr="00E572D4">
        <w:t>. Nếu niệm Phật lớn tiếng cảm thấy tốn sức, còn mặc niệm lại dễ sinh buồn ngủ, thì có thể chọn con đường trung dung bằng cách niệm Phật nhẹ nhàng, âm thanh giữ trong khoảng giữa môi và răng.</w:t>
      </w:r>
    </w:p>
    <w:p w14:paraId="39ED8142" w14:textId="40F25B03" w:rsidR="00E572D4" w:rsidRPr="00E572D4" w:rsidRDefault="00E572D4" w:rsidP="00541EC4">
      <w:pPr>
        <w:ind w:left="90" w:firstLine="360"/>
      </w:pPr>
      <w:r w:rsidRPr="00E572D4">
        <w:t>Khi niệm, vừa niệm vừa lắng nghe, bất kể là </w:t>
      </w:r>
      <w:r w:rsidRPr="00DF16CB">
        <w:t>niệm bốn chữ hay sáu chữ </w:t>
      </w:r>
      <w:r w:rsidRPr="00DF16CB">
        <w:rPr>
          <w:b/>
          <w:bCs/>
        </w:rPr>
        <w:t>“Nam Mô A Di Đà Phật”</w:t>
      </w:r>
      <w:r w:rsidRPr="00E572D4">
        <w:t>, cần đảm bảo từng chữ được nghe rõ ràng. Mỗi câu niệm phải rành mạch, từng âm thanh như đi vào tai, vừa niệm vừa đánh thức </w:t>
      </w:r>
      <w:r w:rsidRPr="00DF16CB">
        <w:t>tâm thức</w:t>
      </w:r>
      <w:r w:rsidRPr="00E572D4">
        <w:t> của chính mình.</w:t>
      </w:r>
    </w:p>
    <w:p w14:paraId="67849F62" w14:textId="0A6B5C73" w:rsidR="00E572D4" w:rsidRPr="00E572D4" w:rsidRDefault="00E572D4" w:rsidP="00541EC4">
      <w:pPr>
        <w:ind w:left="90" w:firstLine="360"/>
      </w:pPr>
      <w:r w:rsidRPr="00E572D4">
        <w:t xml:space="preserve">Ví dụ, giống như khi một người đang ngủ say mà nghe có ai gọi tên mình, lập tức tỉnh dậy. Phương pháp này giúp tâm không tán loạn và duy trì </w:t>
      </w:r>
      <w:r w:rsidR="00276063">
        <w:t>chính</w:t>
      </w:r>
      <w:r w:rsidRPr="00E572D4">
        <w:t xml:space="preserve"> niệm rõ ràng.</w:t>
      </w:r>
    </w:p>
    <w:p w14:paraId="65E36DB5" w14:textId="77777777" w:rsidR="00E572D4" w:rsidRPr="00E572D4" w:rsidRDefault="00E572D4" w:rsidP="00541EC4">
      <w:pPr>
        <w:ind w:left="90" w:firstLine="360"/>
        <w:rPr>
          <w:b/>
          <w:bCs/>
        </w:rPr>
      </w:pPr>
      <w:r w:rsidRPr="00E572D4">
        <w:rPr>
          <w:b/>
          <w:bCs/>
        </w:rPr>
        <w:t>4. Quán Tưởng Niệm</w:t>
      </w:r>
    </w:p>
    <w:p w14:paraId="60F4A34D" w14:textId="77777777" w:rsidR="00E572D4" w:rsidRPr="00E572D4" w:rsidRDefault="00E572D4" w:rsidP="00541EC4">
      <w:pPr>
        <w:ind w:left="90" w:firstLine="360"/>
      </w:pPr>
      <w:r w:rsidRPr="00E572D4">
        <w:t>Đây là phương pháp kết hợp giữa </w:t>
      </w:r>
      <w:r w:rsidRPr="00E572D4">
        <w:rPr>
          <w:b/>
          <w:bCs/>
        </w:rPr>
        <w:t>trì danh niệm Phật</w:t>
      </w:r>
      <w:r w:rsidRPr="00E572D4">
        <w:t> và </w:t>
      </w:r>
      <w:r w:rsidRPr="00E572D4">
        <w:rPr>
          <w:b/>
          <w:bCs/>
        </w:rPr>
        <w:t>quán tưởng niệm Phật</w:t>
      </w:r>
      <w:r w:rsidRPr="00E572D4">
        <w:t>. Nghĩa là, trong khi trì niệm danh hiệu Phật, đồng thời quán tưởng thân tướng trang nghiêm và tốt đẹp của Phật hiện rõ ràng trước mắt, như thể Ngài đang đứng trước mình. Có thể quán tưởng Phật lấy tay xoa đỉnh đầu, hoặc dùng cà sa phủ lên thân.</w:t>
      </w:r>
    </w:p>
    <w:p w14:paraId="2429A60E" w14:textId="40FDB685" w:rsidR="00E572D4" w:rsidRPr="00E572D4" w:rsidRDefault="00E572D4" w:rsidP="00541EC4">
      <w:pPr>
        <w:ind w:left="90" w:firstLine="360"/>
      </w:pPr>
      <w:r w:rsidRPr="00E572D4">
        <w:t>Ngoài ra, cũng có thể quán tưởng các cảnh giới trong </w:t>
      </w:r>
      <w:hyperlink r:id="rId7" w:history="1">
        <w:r w:rsidRPr="00E572D4">
          <w:rPr>
            <w:rStyle w:val="Hyperlink"/>
          </w:rPr>
          <w:t>thế giới Cực Lạc</w:t>
        </w:r>
      </w:hyperlink>
      <w:r w:rsidRPr="00E572D4">
        <w:t>, như mặt đất vàng ròng, ao nước bảy báu, lâu đài, cây báu… Hãy thường xuyên quán tưởng để trở nên quen thuộc, khiến cảnh giới Cực Lạc cùng các báo thân (chính báo) và cảnh giới phụ thuộc (y báo) luôn hiện rõ trong tâm trí.</w:t>
      </w:r>
    </w:p>
    <w:p w14:paraId="6CD41BD5" w14:textId="301D9EE6" w:rsidR="00E572D4" w:rsidRPr="00E572D4" w:rsidRDefault="00E572D4" w:rsidP="00541EC4">
      <w:pPr>
        <w:ind w:left="90" w:firstLine="360"/>
      </w:pPr>
      <w:r w:rsidRPr="00E572D4">
        <w:t xml:space="preserve">Khi thân thể suy yếu, lúc đang niệm Phật, những cảnh tượng thù thắng nơi Cực Lạc sẽ tự nhiên hiện lên rõ ràng trong tâm, dẫn dắt người niệm đến sự vãng </w:t>
      </w:r>
      <w:r w:rsidR="00EF00E3">
        <w:t>sinh</w:t>
      </w:r>
      <w:r w:rsidRPr="00E572D4">
        <w:t xml:space="preserve"> an lành.</w:t>
      </w:r>
    </w:p>
    <w:p w14:paraId="203CB5CA" w14:textId="77777777" w:rsidR="00E572D4" w:rsidRPr="00E572D4" w:rsidRDefault="00E572D4" w:rsidP="00541EC4">
      <w:pPr>
        <w:ind w:left="90" w:firstLine="360"/>
        <w:rPr>
          <w:b/>
          <w:bCs/>
        </w:rPr>
      </w:pPr>
      <w:r w:rsidRPr="00E572D4">
        <w:rPr>
          <w:b/>
          <w:bCs/>
        </w:rPr>
        <w:t>5. Truy Đỉnh Niệm</w:t>
      </w:r>
    </w:p>
    <w:p w14:paraId="5416C027" w14:textId="77777777" w:rsidR="00E572D4" w:rsidRPr="00E572D4" w:rsidRDefault="00E572D4" w:rsidP="00541EC4">
      <w:pPr>
        <w:ind w:left="90" w:firstLine="360"/>
      </w:pPr>
      <w:r w:rsidRPr="00E572D4">
        <w:t>Phương pháp này giống như </w:t>
      </w:r>
      <w:r w:rsidRPr="00E572D4">
        <w:rPr>
          <w:b/>
          <w:bCs/>
        </w:rPr>
        <w:t>Kim Cang Niệm Pháp</w:t>
      </w:r>
      <w:r w:rsidRPr="00E572D4">
        <w:t> đã đề cập trước đó, với điểm đặc biệt là các chữ và câu trong danh hiệu Phật được nối liền cực kỳ chặt chẽ. Mỗi chữ nối tiếp mỗi chữ, mỗi câu nối tiếp mỗi câu, âm thanh nối đuôi nhau không để khoảng trống, không dừng lại, mà cứ thế niệm liên tục, gọi là </w:t>
      </w:r>
      <w:r w:rsidRPr="00E572D4">
        <w:rPr>
          <w:b/>
          <w:bCs/>
        </w:rPr>
        <w:t>Truy Đỉnh Niệm</w:t>
      </w:r>
      <w:r w:rsidRPr="00E572D4">
        <w:t>.</w:t>
      </w:r>
    </w:p>
    <w:p w14:paraId="07D673BC" w14:textId="77777777" w:rsidR="00E572D4" w:rsidRPr="00E572D4" w:rsidRDefault="00E572D4" w:rsidP="00541EC4">
      <w:pPr>
        <w:ind w:left="90" w:firstLine="360"/>
      </w:pPr>
      <w:r w:rsidRPr="00E572D4">
        <w:t xml:space="preserve">Khi niệm Phật theo cách này, với nỗ lực truy đỉnh mãnh liệt, tâm trí sẽ không còn chỗ cho những suy nghĩ về quá khứ, không bị ràng buộc bởi những dự đoán tương lai, và tâm thức hiện tại cũng không bị quấy nhiễu. Lúc này, ba tâm (quá khứ, hiện tại, tương lai) đều </w:t>
      </w:r>
      <w:r w:rsidRPr="00E572D4">
        <w:lastRenderedPageBreak/>
        <w:t>đoạn tuyệt, mọi chướng ngại trong trước sau đều được dẹp bỏ, hư không như bị nghiền nát. Các vọng tưởng và tạp niệm tự nhiên lặng yên, dẫn đến trạng thái </w:t>
      </w:r>
      <w:r w:rsidRPr="00E572D4">
        <w:rPr>
          <w:b/>
          <w:bCs/>
        </w:rPr>
        <w:t>nhất tâm bất loạn</w:t>
      </w:r>
      <w:r w:rsidRPr="00E572D4">
        <w:t>.</w:t>
      </w:r>
    </w:p>
    <w:p w14:paraId="4922A56C" w14:textId="7100818D" w:rsidR="00E572D4" w:rsidRPr="00E572D4" w:rsidRDefault="00E572D4" w:rsidP="00541EC4">
      <w:pPr>
        <w:ind w:left="90" w:firstLine="360"/>
      </w:pPr>
      <w:r w:rsidRPr="00E572D4">
        <w:t>Phương pháp Truy Đỉnh Niệm này mang lại hiệu quả rất nhanh chóng và được Đại sư Tam Phong thời Minh triệt để đề xướng. Hiện nay, những người tu theo </w:t>
      </w:r>
      <w:r w:rsidRPr="00256856">
        <w:t>pháp môn Tịnh Độ</w:t>
      </w:r>
      <w:r w:rsidRPr="00E572D4">
        <w:t>, khi thực hành tự tu hoặc tổ chức cộng tu như khóa lễ Phật Thất, thường áp dụng phương pháp này.</w:t>
      </w:r>
    </w:p>
    <w:p w14:paraId="51310DEE" w14:textId="5F9846EE" w:rsidR="00E572D4" w:rsidRPr="00E572D4" w:rsidRDefault="00E572D4" w:rsidP="00541EC4">
      <w:pPr>
        <w:ind w:left="90" w:firstLine="360"/>
        <w:rPr>
          <w:i/>
          <w:iCs/>
        </w:rPr>
      </w:pPr>
      <w:r w:rsidRPr="00E572D4">
        <w:rPr>
          <w:i/>
          <w:iCs/>
        </w:rPr>
        <w:t xml:space="preserve">Xem </w:t>
      </w:r>
      <w:proofErr w:type="gramStart"/>
      <w:r w:rsidRPr="00E572D4">
        <w:rPr>
          <w:i/>
          <w:iCs/>
        </w:rPr>
        <w:t>thêm :</w:t>
      </w:r>
      <w:proofErr w:type="gramEnd"/>
      <w:r w:rsidRPr="00E572D4">
        <w:rPr>
          <w:i/>
          <w:iCs/>
        </w:rPr>
        <w:t> </w:t>
      </w:r>
      <w:r w:rsidRPr="00256856">
        <w:rPr>
          <w:i/>
          <w:iCs/>
        </w:rPr>
        <w:t>Phật thuyết đại thừa vô lượng thọ trang nghiêm thanh tịnh bình đẳng giác kinh (Bìa Mềm)</w:t>
      </w:r>
    </w:p>
    <w:p w14:paraId="61F03A4D" w14:textId="77777777" w:rsidR="00E572D4" w:rsidRPr="00E572D4" w:rsidRDefault="00E572D4" w:rsidP="00541EC4">
      <w:pPr>
        <w:ind w:left="90" w:firstLine="360"/>
        <w:rPr>
          <w:b/>
          <w:bCs/>
        </w:rPr>
      </w:pPr>
      <w:r w:rsidRPr="00E572D4">
        <w:rPr>
          <w:b/>
          <w:bCs/>
        </w:rPr>
        <w:t>6. Lễ Bái Niệm</w:t>
      </w:r>
    </w:p>
    <w:p w14:paraId="57F989D1" w14:textId="77777777" w:rsidR="00E572D4" w:rsidRPr="00E572D4" w:rsidRDefault="00E572D4" w:rsidP="00541EC4">
      <w:pPr>
        <w:ind w:left="90" w:firstLine="360"/>
      </w:pPr>
      <w:r w:rsidRPr="00E572D4">
        <w:t>Đây là phương pháp vừa </w:t>
      </w:r>
      <w:r w:rsidRPr="00E572D4">
        <w:rPr>
          <w:b/>
          <w:bCs/>
        </w:rPr>
        <w:t>niệm Phật</w:t>
      </w:r>
      <w:r w:rsidRPr="00E572D4">
        <w:t> vừa </w:t>
      </w:r>
      <w:r w:rsidRPr="00E572D4">
        <w:rPr>
          <w:b/>
          <w:bCs/>
        </w:rPr>
        <w:t>lễ Phật</w:t>
      </w:r>
      <w:r w:rsidRPr="00E572D4">
        <w:t>. Có thể thực hành bằng cách niệm một câu rồi lễ một lạy, hoặc không cần giới hạn số câu, mà vừa niệm vừa lễ, vừa lễ vừa niệm, sao cho việc niệm và lễ diễn ra đồng thời, thân và khẩu hợp nhất. Như câu nói:</w:t>
      </w:r>
    </w:p>
    <w:p w14:paraId="1B28FBB5" w14:textId="2507C964" w:rsidR="00E572D4" w:rsidRPr="00E572D4" w:rsidRDefault="00E572D4" w:rsidP="00541EC4">
      <w:pPr>
        <w:ind w:left="90" w:firstLine="360"/>
      </w:pPr>
      <w:r w:rsidRPr="00E572D4">
        <w:rPr>
          <w:b/>
          <w:bCs/>
        </w:rPr>
        <w:t>“Niệm Phật một câu, </w:t>
      </w:r>
      <w:r w:rsidRPr="00090801">
        <w:rPr>
          <w:b/>
          <w:bCs/>
        </w:rPr>
        <w:t>ph</w:t>
      </w:r>
      <w:r w:rsidR="00090801">
        <w:rPr>
          <w:b/>
          <w:bCs/>
        </w:rPr>
        <w:t>ú</w:t>
      </w:r>
      <w:r w:rsidRPr="00090801">
        <w:rPr>
          <w:b/>
          <w:bCs/>
        </w:rPr>
        <w:t>c </w:t>
      </w:r>
      <w:r w:rsidRPr="00E572D4">
        <w:rPr>
          <w:b/>
          <w:bCs/>
        </w:rPr>
        <w:t>tăng vô lượng; lễ Phật một lạy, tội diệt hằng sa.”</w:t>
      </w:r>
    </w:p>
    <w:p w14:paraId="0E4D0DFF" w14:textId="77777777" w:rsidR="00E572D4" w:rsidRPr="00E572D4" w:rsidRDefault="00E572D4" w:rsidP="00541EC4">
      <w:pPr>
        <w:ind w:left="90" w:firstLine="360"/>
      </w:pPr>
      <w:r w:rsidRPr="00E572D4">
        <w:t>Phương pháp </w:t>
      </w:r>
      <w:r w:rsidRPr="00E572D4">
        <w:rPr>
          <w:b/>
          <w:bCs/>
        </w:rPr>
        <w:t>“trì danh lễ bái”</w:t>
      </w:r>
      <w:r w:rsidRPr="00E572D4">
        <w:t> này được ứng dụng rộng rãi trong các pháp sám như </w:t>
      </w:r>
      <w:r w:rsidRPr="00E572D4">
        <w:rPr>
          <w:b/>
          <w:bCs/>
        </w:rPr>
        <w:t>Đại Bi Sám</w:t>
      </w:r>
      <w:r w:rsidRPr="00E572D4">
        <w:t>, </w:t>
      </w:r>
      <w:r w:rsidRPr="00E572D4">
        <w:rPr>
          <w:b/>
          <w:bCs/>
        </w:rPr>
        <w:t>Lương Hoàng Bảo Sám</w:t>
      </w:r>
      <w:r w:rsidRPr="00E572D4">
        <w:t>, hay các khóa lễ ngàn Phật vào dịp đầu năm từ thời Tống và Minh trở về sau.</w:t>
      </w:r>
    </w:p>
    <w:p w14:paraId="3D1EAECD" w14:textId="77777777" w:rsidR="00E572D4" w:rsidRPr="00E572D4" w:rsidRDefault="00E572D4" w:rsidP="00541EC4">
      <w:pPr>
        <w:ind w:left="90" w:firstLine="360"/>
        <w:rPr>
          <w:b/>
          <w:bCs/>
        </w:rPr>
      </w:pPr>
      <w:r w:rsidRPr="00E572D4">
        <w:rPr>
          <w:b/>
          <w:bCs/>
        </w:rPr>
        <w:t>7. Ghi Nhớ Mười Niệm</w:t>
      </w:r>
    </w:p>
    <w:p w14:paraId="5D24CD08" w14:textId="77777777" w:rsidR="00E572D4" w:rsidRPr="00E572D4" w:rsidRDefault="00E572D4" w:rsidP="00541EC4">
      <w:pPr>
        <w:ind w:left="90" w:firstLine="360"/>
      </w:pPr>
      <w:r w:rsidRPr="00E572D4">
        <w:t>Khi niệm danh hiệu Phật, dùng chuỗi hạt để ghi số lượng. Mỗi khi niệm mười câu Phật hiệu, thì chuyển một hạt chuỗi, thực hiện một cách từ tốn, tránh tình trạng niệm quá nhanh gây lúng túng. Phương pháp này được xem là </w:t>
      </w:r>
      <w:r w:rsidRPr="00E572D4">
        <w:rPr>
          <w:b/>
          <w:bCs/>
        </w:rPr>
        <w:t>“phương pháp ép buộc tâm chuyên chú”</w:t>
      </w:r>
      <w:r w:rsidRPr="00E572D4">
        <w:t>, rất hiệu quả trong việc đối trị tạp niệm.</w:t>
      </w:r>
    </w:p>
    <w:p w14:paraId="67DA8E96" w14:textId="77777777" w:rsidR="00E572D4" w:rsidRPr="00E572D4" w:rsidRDefault="00E572D4" w:rsidP="00541EC4">
      <w:pPr>
        <w:ind w:left="90" w:firstLine="360"/>
        <w:rPr>
          <w:b/>
          <w:bCs/>
        </w:rPr>
      </w:pPr>
      <w:r w:rsidRPr="00E572D4">
        <w:rPr>
          <w:b/>
          <w:bCs/>
        </w:rPr>
        <w:t>8. Mười Hơi Thở Niệm Phật</w:t>
      </w:r>
    </w:p>
    <w:p w14:paraId="469CF2CC" w14:textId="77777777" w:rsidR="00E572D4" w:rsidRPr="00E572D4" w:rsidRDefault="00E572D4" w:rsidP="00541EC4">
      <w:pPr>
        <w:ind w:left="90" w:firstLine="360"/>
      </w:pPr>
      <w:r w:rsidRPr="00E572D4">
        <w:t>Đây là cách niệm Phật theo phương pháp </w:t>
      </w:r>
      <w:r w:rsidRPr="00E572D4">
        <w:rPr>
          <w:b/>
          <w:bCs/>
        </w:rPr>
        <w:t>Truy Đỉnh Niệm</w:t>
      </w:r>
      <w:r w:rsidRPr="00E572D4">
        <w:t>, liên tục niệm danh hiệu Phật mà không tính số lượng cụ thể, chỉ dựa vào việc tận dụng toàn bộ hơi thở. Khi hơi thở ra gần hết, cần phải hít vào một hơi mới để tiếp tục niệm. Một lần như vậy được tính là một hơi thở. Thực hiện mười lần, tức là </w:t>
      </w:r>
      <w:r w:rsidRPr="00E572D4">
        <w:rPr>
          <w:b/>
          <w:bCs/>
        </w:rPr>
        <w:t>mười hơi thở</w:t>
      </w:r>
      <w:r w:rsidRPr="00E572D4">
        <w:t>.</w:t>
      </w:r>
    </w:p>
    <w:p w14:paraId="0E1B61F1" w14:textId="7C85B38C" w:rsidR="00E572D4" w:rsidRPr="00E572D4" w:rsidRDefault="00E572D4" w:rsidP="00541EC4">
      <w:pPr>
        <w:ind w:left="90" w:firstLine="360"/>
      </w:pPr>
      <w:r w:rsidRPr="00E572D4">
        <w:t>Thời gian để hoàn thành mười hơi thở chỉ khoảng năm phút, đây là pháp môn tiện lợi dành riêng cho những người bận rộn. Phương pháp này dựa trên lời nguyện thứ 18 trong </w:t>
      </w:r>
      <w:r w:rsidRPr="009749CA">
        <w:rPr>
          <w:b/>
          <w:bCs/>
        </w:rPr>
        <w:t>Kinh Vô Lượng Thọ</w:t>
      </w:r>
      <w:r w:rsidRPr="00E572D4">
        <w:t>:</w:t>
      </w:r>
    </w:p>
    <w:p w14:paraId="4B890842" w14:textId="7EDAD96C" w:rsidR="00E572D4" w:rsidRPr="00E572D4" w:rsidRDefault="00E572D4" w:rsidP="00541EC4">
      <w:pPr>
        <w:ind w:left="90" w:firstLine="360"/>
      </w:pPr>
      <w:r w:rsidRPr="00E572D4">
        <w:rPr>
          <w:b/>
          <w:bCs/>
        </w:rPr>
        <w:t xml:space="preserve">“Chúng </w:t>
      </w:r>
      <w:r w:rsidR="00EF00E3">
        <w:rPr>
          <w:b/>
          <w:bCs/>
        </w:rPr>
        <w:t>sinh</w:t>
      </w:r>
      <w:r w:rsidRPr="00E572D4">
        <w:rPr>
          <w:b/>
          <w:bCs/>
        </w:rPr>
        <w:t xml:space="preserve"> mười phương chí tâm tín lạc, muốn </w:t>
      </w:r>
      <w:r w:rsidR="00EF00E3">
        <w:rPr>
          <w:b/>
          <w:bCs/>
        </w:rPr>
        <w:t>sinh</w:t>
      </w:r>
      <w:r w:rsidRPr="00E572D4">
        <w:rPr>
          <w:b/>
          <w:bCs/>
        </w:rPr>
        <w:t xml:space="preserve"> về cõi ta, dù chỉ mười niệm, nếu không được vãng </w:t>
      </w:r>
      <w:r w:rsidR="00EF00E3">
        <w:rPr>
          <w:b/>
          <w:bCs/>
        </w:rPr>
        <w:t>sinh</w:t>
      </w:r>
      <w:r w:rsidRPr="00E572D4">
        <w:rPr>
          <w:b/>
          <w:bCs/>
        </w:rPr>
        <w:t xml:space="preserve">, ta thề không thành </w:t>
      </w:r>
      <w:r w:rsidR="00276063">
        <w:rPr>
          <w:b/>
          <w:bCs/>
        </w:rPr>
        <w:t>Chính</w:t>
      </w:r>
      <w:r w:rsidRPr="00E572D4">
        <w:rPr>
          <w:b/>
          <w:bCs/>
        </w:rPr>
        <w:t xml:space="preserve"> Giác.”</w:t>
      </w:r>
    </w:p>
    <w:p w14:paraId="630E9E2C" w14:textId="05321AF3" w:rsidR="00E572D4" w:rsidRPr="00E572D4" w:rsidRDefault="00E572D4" w:rsidP="00541EC4">
      <w:pPr>
        <w:ind w:left="90" w:firstLine="360"/>
      </w:pPr>
      <w:r w:rsidRPr="00E572D4">
        <w:t>Lời nguyện của </w:t>
      </w:r>
      <w:r w:rsidRPr="009749CA">
        <w:t xml:space="preserve">Phật </w:t>
      </w:r>
      <w:proofErr w:type="gramStart"/>
      <w:r w:rsidRPr="009749CA">
        <w:t>A</w:t>
      </w:r>
      <w:proofErr w:type="gramEnd"/>
      <w:r w:rsidRPr="009749CA">
        <w:t xml:space="preserve"> Di Đà</w:t>
      </w:r>
      <w:r w:rsidRPr="00E572D4">
        <w:t> rất rộng lớn, pháp môn Tịnh Độ bao trùm cả ba căn (thượng, trung, hạ). Vì vậy, dù chỉ niệm Phật mười lần, khi lâm chung, Phật chắc chắn sẽ đến tiếp dẫn. Cuối thời nhà Thanh và đầu thời Dân Quốc, </w:t>
      </w:r>
      <w:r w:rsidRPr="00E572D4">
        <w:rPr>
          <w:b/>
          <w:bCs/>
        </w:rPr>
        <w:t>Ấn Quang Đại Sư</w:t>
      </w:r>
      <w:r w:rsidRPr="00E572D4">
        <w:t xml:space="preserve"> đã nhiệt tâm </w:t>
      </w:r>
      <w:r w:rsidRPr="00E572D4">
        <w:lastRenderedPageBreak/>
        <w:t>đề xướng phương pháp này như một pháp môn giản dị, tiện lợi, giúp dẫn dắt chúng sinh học Phật.</w:t>
      </w:r>
    </w:p>
    <w:p w14:paraId="42D6E1CA" w14:textId="77777777" w:rsidR="00E572D4" w:rsidRPr="00E572D4" w:rsidRDefault="00E572D4" w:rsidP="00541EC4">
      <w:pPr>
        <w:ind w:left="90" w:firstLine="360"/>
        <w:rPr>
          <w:b/>
          <w:bCs/>
        </w:rPr>
      </w:pPr>
      <w:r w:rsidRPr="00E572D4">
        <w:rPr>
          <w:b/>
          <w:bCs/>
        </w:rPr>
        <w:t>Các Phương Pháp Niệm Phật Theo Từng Tâm Trạng</w:t>
      </w:r>
    </w:p>
    <w:p w14:paraId="48A0DA20" w14:textId="3B39EEEB" w:rsidR="00E572D4" w:rsidRPr="00E572D4" w:rsidRDefault="00E572D4" w:rsidP="00541EC4">
      <w:pPr>
        <w:ind w:left="90" w:firstLine="360"/>
      </w:pPr>
      <w:r w:rsidRPr="00E572D4">
        <w:t>Từ xưa đến nay, những người nhờ niệm Phật mà đạt được </w:t>
      </w:r>
      <w:r w:rsidRPr="009749CA">
        <w:t>đạo quả</w:t>
      </w:r>
      <w:r w:rsidRPr="00E572D4">
        <w:t> thật nhiều vô kể, không sao đếm xuể. Phương pháp niệm Phật cũng phong phú và đa dạng, mỗi người đều có cách tu tập riêng biệt. Chẳng hạn, trong từng tâm trạng khác nhau, cũng có thể áp dụng các phương pháp niệm Phật phù hợp để thực hành như:</w:t>
      </w:r>
    </w:p>
    <w:p w14:paraId="5DDCCC00" w14:textId="77777777" w:rsidR="00E572D4" w:rsidRPr="00E572D4" w:rsidRDefault="00E572D4" w:rsidP="00541EC4">
      <w:pPr>
        <w:ind w:left="90" w:firstLine="360"/>
        <w:rPr>
          <w:b/>
          <w:bCs/>
        </w:rPr>
      </w:pPr>
      <w:r w:rsidRPr="00E572D4">
        <w:rPr>
          <w:b/>
          <w:bCs/>
        </w:rPr>
        <w:t>Niệm Phật với Tâm Hân Hoan</w:t>
      </w:r>
    </w:p>
    <w:p w14:paraId="7A8AF5B0" w14:textId="77777777" w:rsidR="00E572D4" w:rsidRPr="00E572D4" w:rsidRDefault="00E572D4" w:rsidP="00541EC4">
      <w:pPr>
        <w:ind w:left="90" w:firstLine="360"/>
      </w:pPr>
      <w:r w:rsidRPr="00E572D4">
        <w:t>Khi niệm Phật, hãy giữ tâm trạng vui vẻ như đang ca hát, nhảy múa trong niềm hoan hỷ.</w:t>
      </w:r>
    </w:p>
    <w:p w14:paraId="40004B09" w14:textId="4F99E234" w:rsidR="00E572D4" w:rsidRPr="00E572D4" w:rsidRDefault="00E572D4" w:rsidP="00541EC4">
      <w:pPr>
        <w:ind w:left="90" w:firstLine="360"/>
      </w:pPr>
      <w:r w:rsidRPr="00E572D4">
        <w:t xml:space="preserve">Mục đích của việc niệm Phật là cầu </w:t>
      </w:r>
      <w:r w:rsidR="00EF00E3">
        <w:t>sinh</w:t>
      </w:r>
      <w:r w:rsidRPr="00E572D4">
        <w:t xml:space="preserve"> về Tây Phương Cực Lạc, nơi không còn những đau khổ của sinh, lão, bệnh, tử. Ở đó, người tu hành được sống trong các lầu các trang nghiêm bằng bảy báu, giữa vườn cây báu và ao sen. Đồng hành là những bậc thiện tri thức, các bậc thượng thiện nhân, và có cơ hội trực tiếp nghe Phật </w:t>
      </w:r>
      <w:r w:rsidRPr="00317672">
        <w:t>thuyết pháp</w:t>
      </w:r>
      <w:r w:rsidRPr="00E572D4">
        <w:t>.</w:t>
      </w:r>
    </w:p>
    <w:p w14:paraId="664B79E6" w14:textId="77777777" w:rsidR="00E572D4" w:rsidRPr="00E572D4" w:rsidRDefault="00E572D4" w:rsidP="00541EC4">
      <w:pPr>
        <w:ind w:left="90" w:firstLine="360"/>
      </w:pPr>
      <w:r w:rsidRPr="00E572D4">
        <w:t>Với cảnh giới viên mãn về cả vật chất lẫn tinh thần như thế, trên đời này còn có điều gì vui sướng và an lạc hơn? Khi suy nghĩ và tưởng tượng về điều này, niềm pháp hỷ từ nội tâm sẽ tự nhiên lan tỏa ra bên ngoài. Miệng sẽ vui vẻ niệm Phật, tâm hoan hỷ đến mức tay múa chân nhảy, nở nụ cười chân thành.</w:t>
      </w:r>
    </w:p>
    <w:p w14:paraId="78906064" w14:textId="77777777" w:rsidR="00E572D4" w:rsidRPr="00E572D4" w:rsidRDefault="00E572D4" w:rsidP="00541EC4">
      <w:pPr>
        <w:ind w:left="90" w:firstLine="360"/>
      </w:pPr>
      <w:r w:rsidRPr="00E572D4">
        <w:t>Niệm Phật với lòng nhiệt thành, tâm thanh tịnh và tràn đầy hỷ lạc như vậy sẽ mang lại hiệu quả vô cùng to lớn.</w:t>
      </w:r>
    </w:p>
    <w:p w14:paraId="55CED57C" w14:textId="77777777" w:rsidR="00E572D4" w:rsidRPr="00E572D4" w:rsidRDefault="00E572D4" w:rsidP="00541EC4">
      <w:pPr>
        <w:ind w:left="90" w:firstLine="360"/>
        <w:rPr>
          <w:b/>
          <w:bCs/>
        </w:rPr>
      </w:pPr>
      <w:r w:rsidRPr="00E572D4">
        <w:rPr>
          <w:b/>
          <w:bCs/>
        </w:rPr>
        <w:t>2. Niệm Phật với Tâm Bi Thương, Thảm Thiết</w:t>
      </w:r>
    </w:p>
    <w:p w14:paraId="7AE0EB4E" w14:textId="5CEC8E2F" w:rsidR="00E572D4" w:rsidRPr="00E572D4" w:rsidRDefault="00E572D4" w:rsidP="00541EC4">
      <w:pPr>
        <w:ind w:left="90" w:firstLine="360"/>
      </w:pPr>
      <w:r w:rsidRPr="00E572D4">
        <w:t>Nỗi khổ trong nhân gian, không gì đau đớn bằng sự chia ly bởi cái chết. Khi niệm Phật, chúng ta cũng cần niệm với lòng như vậy, như thể người thân yêu của chúng ta vừa qua đời, dùng giọng điệu đầy đau thương, xót xa để gọi tên Phật. Cũng như đứa trẻ mất cha mẹ, tìm kiếm sự bảo vệ, nương tựa vào lòng mẹ, gọi tên trong đau đớn tuyệt vọng. Chúng ta từ vô thủy đến nay, luôn chìm đắm trong đại dương sinh tử, trải qua muôn vàn khổ đau của </w:t>
      </w:r>
      <w:r w:rsidRPr="00BA6AF6">
        <w:t>luân hồi</w:t>
      </w:r>
      <w:r w:rsidRPr="00E572D4">
        <w:t>, không biết bao giờ mới thoát ra được? Khi nghĩ đến điều này, làm sao không cảm thấy thương xót vô hạn, sao không thể khóc than được?</w:t>
      </w:r>
    </w:p>
    <w:p w14:paraId="21B019CE" w14:textId="77777777" w:rsidR="00E572D4" w:rsidRPr="00E572D4" w:rsidRDefault="00E572D4" w:rsidP="00541EC4">
      <w:pPr>
        <w:ind w:left="90" w:firstLine="360"/>
      </w:pPr>
      <w:r w:rsidRPr="00E572D4">
        <w:t xml:space="preserve">Trong biển khổ sâu thẳm ấy, chỉ có thể dựa vào lòng từ bi vô lượng của Phật </w:t>
      </w:r>
      <w:proofErr w:type="gramStart"/>
      <w:r w:rsidRPr="00E572D4">
        <w:t>A</w:t>
      </w:r>
      <w:proofErr w:type="gramEnd"/>
      <w:r w:rsidRPr="00E572D4">
        <w:t xml:space="preserve"> Di Đà, như người mẹ hiền cứu độ, mới có thể thoát khỏi biển khổ, đến cõi An Lạc. Làm sao không cảm thấy biết ơn, không xúc động rơi lệ? Với tâm bi thương như vậy mà niệm Phật, như đứa con mồ côi trở về trong vòng tay mẹ hiền, như kẻ lữ khách xa quê về lại chốn quê hương, mang theo nỗi niềm hoài hương đau đớn. Duy trì trạng thái tâm bi thương này khi niệm Phật, tâm ta dễ dàng hòa hợp với tâm của Phật </w:t>
      </w:r>
      <w:proofErr w:type="gramStart"/>
      <w:r w:rsidRPr="00E572D4">
        <w:t>A</w:t>
      </w:r>
      <w:proofErr w:type="gramEnd"/>
      <w:r w:rsidRPr="00E572D4">
        <w:t xml:space="preserve"> Di Đà.</w:t>
      </w:r>
    </w:p>
    <w:p w14:paraId="7BDAC115" w14:textId="77777777" w:rsidR="00E572D4" w:rsidRPr="00E572D4" w:rsidRDefault="00E572D4" w:rsidP="00541EC4">
      <w:pPr>
        <w:ind w:left="90" w:firstLine="360"/>
      </w:pPr>
      <w:r w:rsidRPr="00E572D4">
        <w:t>Trong các khóa Phật thất tại chùa, thường có những người xúc động đến rơi lệ, cảm động không thể nói thành lời. Đây chính là hình ảnh chân thật của việc niệm Phật với tâm bi thương, thảm thiết như vậy.</w:t>
      </w:r>
    </w:p>
    <w:p w14:paraId="122E4D40" w14:textId="77777777" w:rsidR="00E572D4" w:rsidRPr="00E572D4" w:rsidRDefault="00E572D4" w:rsidP="00541EC4">
      <w:pPr>
        <w:ind w:left="90" w:firstLine="360"/>
        <w:rPr>
          <w:b/>
          <w:bCs/>
        </w:rPr>
      </w:pPr>
      <w:r w:rsidRPr="00E572D4">
        <w:rPr>
          <w:b/>
          <w:bCs/>
        </w:rPr>
        <w:lastRenderedPageBreak/>
        <w:t>3. Niệm Phật Với Tâm Trống Rỗng, Vô Tận</w:t>
      </w:r>
    </w:p>
    <w:p w14:paraId="1556453A" w14:textId="5BC1F9E8" w:rsidR="00E572D4" w:rsidRPr="00E572D4" w:rsidRDefault="00E572D4" w:rsidP="00541EC4">
      <w:pPr>
        <w:ind w:left="90" w:firstLine="360"/>
      </w:pPr>
      <w:r w:rsidRPr="00E572D4">
        <w:t>Khi niệm Phật, tâm ta phải rộng lớn như vũ trụ, không bờ bến, trống rỗng, </w:t>
      </w:r>
      <w:r w:rsidRPr="002F61A7">
        <w:t>vô ngã</w:t>
      </w:r>
      <w:r w:rsidRPr="00E572D4">
        <w:t>, không vướng bận. Trong </w:t>
      </w:r>
      <w:r w:rsidRPr="00E572D4">
        <w:rPr>
          <w:i/>
          <w:iCs/>
        </w:rPr>
        <w:t>Bát Đại Nhân Giác Kinh</w:t>
      </w:r>
      <w:r w:rsidRPr="00E572D4">
        <w:t> có câu: “Quốc độ nguy nguy, tứ đại khổ không.” Thế giới chúng ta sống, thân thể và tâm trí chúng ta vốn không phải là thực thể, duy chỉ có câu “A Di Đà Phật” mới là chỗ về cuối cùng, là cứu cánh.</w:t>
      </w:r>
    </w:p>
    <w:p w14:paraId="29AA85A8" w14:textId="77777777" w:rsidR="00E572D4" w:rsidRPr="00E572D4" w:rsidRDefault="00E572D4" w:rsidP="00541EC4">
      <w:pPr>
        <w:ind w:left="90" w:firstLine="360"/>
      </w:pPr>
      <w:r w:rsidRPr="00E572D4">
        <w:t>Chúng ta thả lỏng, không vướng bận, niệm Phật với tâm không chấp, tâm không vướng bận, bàn tay cũng trống, bàn chân cũng trống, bản thân ta cũng trống, người ta cũng trống, trời cũng trống, đất cũng trống. Niệm Phật đến mức đất trời tan rã, không biết mình ở đâu. Tâm ta như bay bổng, mơ màng, mở rộng không cùng, vô hạn. Một câu “A Di Đà Phật” như sợi tơ mảnh, tràn ngập khắp không gian vũ trụ, trong khoảnh khắc tâm ta hòa làm một với không gian vô cùng vô tận.</w:t>
      </w:r>
    </w:p>
    <w:p w14:paraId="0DD651BB" w14:textId="77777777" w:rsidR="00E572D4" w:rsidRPr="00E572D4" w:rsidRDefault="00E572D4" w:rsidP="00541EC4">
      <w:pPr>
        <w:ind w:left="90" w:firstLine="360"/>
      </w:pPr>
      <w:r w:rsidRPr="00E572D4">
        <w:t>Cảnh giới này, khi tụng Phật thất, rất nhiều người đã từng trải nghiệm. Chính vì thế, việc niệm Phật với tâm trạng này không phải là điều khó khăn.</w:t>
      </w:r>
    </w:p>
    <w:p w14:paraId="720A2249" w14:textId="77777777" w:rsidR="00E572D4" w:rsidRPr="00E572D4" w:rsidRDefault="00E572D4" w:rsidP="00541EC4">
      <w:pPr>
        <w:ind w:left="90" w:firstLine="360"/>
        <w:rPr>
          <w:b/>
          <w:bCs/>
        </w:rPr>
      </w:pPr>
      <w:r w:rsidRPr="00E572D4">
        <w:rPr>
          <w:b/>
          <w:bCs/>
        </w:rPr>
        <w:t>4. Niệm Phật Với Tâm Thành Kính, Chân Thành</w:t>
      </w:r>
    </w:p>
    <w:p w14:paraId="09D242EF" w14:textId="77777777" w:rsidR="00E572D4" w:rsidRPr="00E572D4" w:rsidRDefault="00E572D4" w:rsidP="00541EC4">
      <w:pPr>
        <w:ind w:left="90" w:firstLine="360"/>
      </w:pPr>
      <w:r w:rsidRPr="00E572D4">
        <w:t>Khi niệm Phật, tâm của ta phải vô cùng thành kính và chân thành. A Di Đà Phật, với sức nguyện lớn lao, khó hành khó nhẫn, đã từ trong cõi nhân gian tu hành viên mãn, trang nghiêm cõi Cực Lạc, và dùng lòng từ bi cứu độ tất cả chúng sinh đang chìm trong biển khổ. Sự từ bi ấy khiến lòng người tự nhiên phát sinh sự thành kính và tôn trọng. Vì vậy, chúng ta nên niệm Phật một cách hết lòng, thành tâm, mỗi câu “A Di Đà Phật” phải niệm thật sự, để tai nghe rõ ràng, tâm suy nghĩ cũng thật minh bạch, như Phật đang hiện diện ngay trước mắt.</w:t>
      </w:r>
    </w:p>
    <w:p w14:paraId="625E7A67" w14:textId="73617998" w:rsidR="00E572D4" w:rsidRPr="00E572D4" w:rsidRDefault="00E572D4" w:rsidP="00541EC4">
      <w:pPr>
        <w:ind w:left="90" w:firstLine="360"/>
      </w:pPr>
      <w:r w:rsidRPr="00E572D4">
        <w:t>Khi sáng niệm Phật, tâm cũng phải thành kính, khi tối niệm Phật, </w:t>
      </w:r>
      <w:r w:rsidRPr="0061312D">
        <w:t>tâm </w:t>
      </w:r>
      <w:r w:rsidRPr="00E572D4">
        <w:t>cũng phải thành kính. Như câu “Sáng sáng cùng Phật dậy, tối tối ôm Phật ngủ”, nếu tâm thành, chắc chắn sẽ được Phật cảm ứng.</w:t>
      </w:r>
    </w:p>
    <w:p w14:paraId="5D8AA85E" w14:textId="77777777" w:rsidR="00E572D4" w:rsidRPr="00E572D4" w:rsidRDefault="00E572D4" w:rsidP="00541EC4">
      <w:pPr>
        <w:ind w:left="90" w:firstLine="360"/>
      </w:pPr>
      <w:r w:rsidRPr="00E572D4">
        <w:t>Ngoài ra, trong phần này còn có sự nhấn mạnh về các cách niệm Phật khác nhau, tùy vào tâm trạng và điều kiện mỗi người.</w:t>
      </w:r>
    </w:p>
    <w:p w14:paraId="2B6A0E05" w14:textId="77777777" w:rsidR="00E572D4" w:rsidRPr="00E572D4" w:rsidRDefault="00E572D4" w:rsidP="00541EC4">
      <w:pPr>
        <w:numPr>
          <w:ilvl w:val="0"/>
          <w:numId w:val="1"/>
        </w:numPr>
        <w:ind w:left="90" w:firstLine="360"/>
      </w:pPr>
      <w:r w:rsidRPr="00E572D4">
        <w:rPr>
          <w:b/>
          <w:bCs/>
        </w:rPr>
        <w:t>Niệm Phật Với Tâm Thành Kính, Chân Thành</w:t>
      </w:r>
    </w:p>
    <w:p w14:paraId="1EA89090" w14:textId="77777777" w:rsidR="00E572D4" w:rsidRPr="00E572D4" w:rsidRDefault="00E572D4" w:rsidP="00541EC4">
      <w:pPr>
        <w:ind w:left="90" w:firstLine="360"/>
      </w:pPr>
      <w:r w:rsidRPr="00E572D4">
        <w:t>Có ba cách niệm với các âm điệu khác nhau:</w:t>
      </w:r>
    </w:p>
    <w:p w14:paraId="43BEA760" w14:textId="77777777" w:rsidR="00E572D4" w:rsidRPr="00E572D4" w:rsidRDefault="00E572D4" w:rsidP="00541EC4">
      <w:pPr>
        <w:numPr>
          <w:ilvl w:val="0"/>
          <w:numId w:val="2"/>
        </w:numPr>
        <w:ind w:left="90" w:firstLine="360"/>
      </w:pPr>
      <w:r w:rsidRPr="00E572D4">
        <w:t>(1) </w:t>
      </w:r>
      <w:r w:rsidRPr="00E572D4">
        <w:rPr>
          <w:b/>
          <w:bCs/>
        </w:rPr>
        <w:t>Niệm với bảy âm điệu</w:t>
      </w:r>
      <w:r w:rsidRPr="00E572D4">
        <w:t>: Đây là cách niệm Phật thường thấy trong các khóa lễ “Báo Phật” (hay còn gọi là Phật thất).</w:t>
      </w:r>
    </w:p>
    <w:p w14:paraId="0427D729" w14:textId="77777777" w:rsidR="00E572D4" w:rsidRPr="00E572D4" w:rsidRDefault="00E572D4" w:rsidP="00541EC4">
      <w:pPr>
        <w:numPr>
          <w:ilvl w:val="0"/>
          <w:numId w:val="2"/>
        </w:numPr>
        <w:ind w:left="90" w:firstLine="360"/>
      </w:pPr>
      <w:r w:rsidRPr="00E572D4">
        <w:t>(2) </w:t>
      </w:r>
      <w:r w:rsidRPr="00E572D4">
        <w:rPr>
          <w:b/>
          <w:bCs/>
        </w:rPr>
        <w:t>Niệm Phật với âm điệu hai âm liên tục</w:t>
      </w:r>
      <w:r w:rsidRPr="00E572D4">
        <w:t>: Theo phương pháp niệm của </w:t>
      </w:r>
      <w:r w:rsidRPr="00E572D4">
        <w:rPr>
          <w:b/>
          <w:bCs/>
        </w:rPr>
        <w:t>Tam Thời Tịnh Niệm</w:t>
      </w:r>
      <w:r w:rsidRPr="00E572D4">
        <w:t>, mỗi câu Phật hiệu được nối tiếp nhau liên tục mà không ngừng.</w:t>
      </w:r>
    </w:p>
    <w:p w14:paraId="0775E5BD" w14:textId="77777777" w:rsidR="00E572D4" w:rsidRPr="00E572D4" w:rsidRDefault="00E572D4" w:rsidP="00541EC4">
      <w:pPr>
        <w:numPr>
          <w:ilvl w:val="0"/>
          <w:numId w:val="2"/>
        </w:numPr>
        <w:ind w:left="90" w:firstLine="360"/>
      </w:pPr>
      <w:r w:rsidRPr="00E572D4">
        <w:t>(3) </w:t>
      </w:r>
      <w:r w:rsidRPr="00E572D4">
        <w:rPr>
          <w:b/>
          <w:bCs/>
        </w:rPr>
        <w:t>Niệm Phật theo cách của Từ Hành Pháp Sư</w:t>
      </w:r>
      <w:r w:rsidRPr="00E572D4">
        <w:t>: Pháp sư này khuyến khích sử dụng âm điệu bảy âm, bốn âm trong các bài niệm.</w:t>
      </w:r>
    </w:p>
    <w:p w14:paraId="50FB2CB8" w14:textId="77777777" w:rsidR="00E572D4" w:rsidRPr="00E572D4" w:rsidRDefault="00E572D4" w:rsidP="00541EC4">
      <w:pPr>
        <w:numPr>
          <w:ilvl w:val="0"/>
          <w:numId w:val="3"/>
        </w:numPr>
        <w:ind w:left="90" w:firstLine="360"/>
      </w:pPr>
      <w:r w:rsidRPr="00E572D4">
        <w:rPr>
          <w:b/>
          <w:bCs/>
        </w:rPr>
        <w:t>Niệm Phật Với Tâm Buồn Bã, Thương Xót</w:t>
      </w:r>
    </w:p>
    <w:p w14:paraId="4EEF7D5D" w14:textId="77777777" w:rsidR="00E572D4" w:rsidRPr="00E572D4" w:rsidRDefault="00E572D4" w:rsidP="00541EC4">
      <w:pPr>
        <w:ind w:left="90" w:firstLine="360"/>
      </w:pPr>
      <w:r w:rsidRPr="00E572D4">
        <w:lastRenderedPageBreak/>
        <w:t>Có hai cách niệm phổ biến:</w:t>
      </w:r>
    </w:p>
    <w:p w14:paraId="54A92F8D" w14:textId="77777777" w:rsidR="00E572D4" w:rsidRPr="00E572D4" w:rsidRDefault="00E572D4" w:rsidP="00541EC4">
      <w:pPr>
        <w:numPr>
          <w:ilvl w:val="0"/>
          <w:numId w:val="4"/>
        </w:numPr>
        <w:ind w:left="90" w:firstLine="360"/>
      </w:pPr>
      <w:r w:rsidRPr="00E572D4">
        <w:t>(1) </w:t>
      </w:r>
      <w:r w:rsidRPr="00E572D4">
        <w:rPr>
          <w:b/>
          <w:bCs/>
        </w:rPr>
        <w:t>Âm điệu “Yến Khẩu”</w:t>
      </w:r>
      <w:r w:rsidRPr="00E572D4">
        <w:t>: Đây là cách niệm mang âm điệu buồn bã và u sầu.</w:t>
      </w:r>
    </w:p>
    <w:p w14:paraId="79921B19" w14:textId="77777777" w:rsidR="00E572D4" w:rsidRPr="00E572D4" w:rsidRDefault="00E572D4" w:rsidP="00541EC4">
      <w:pPr>
        <w:numPr>
          <w:ilvl w:val="0"/>
          <w:numId w:val="4"/>
        </w:numPr>
        <w:ind w:left="90" w:firstLine="360"/>
      </w:pPr>
      <w:r w:rsidRPr="00E572D4">
        <w:t>(2) </w:t>
      </w:r>
      <w:r w:rsidRPr="00E572D4">
        <w:rPr>
          <w:b/>
          <w:bCs/>
        </w:rPr>
        <w:t>Niệm Phật bốn chữ với hai mươi âm</w:t>
      </w:r>
      <w:r w:rsidRPr="00E572D4">
        <w:t>: Cách niệm Phật theo kiểu chia nhỏ câu niệm thành nhiều âm điệu ngắt quãng.</w:t>
      </w:r>
    </w:p>
    <w:p w14:paraId="752676FB" w14:textId="71702E74" w:rsidR="00E572D4" w:rsidRPr="00E572D4" w:rsidRDefault="00E572D4" w:rsidP="00541EC4">
      <w:pPr>
        <w:numPr>
          <w:ilvl w:val="0"/>
          <w:numId w:val="5"/>
        </w:numPr>
        <w:ind w:left="90" w:firstLine="360"/>
      </w:pPr>
      <w:r w:rsidRPr="00E572D4">
        <w:rPr>
          <w:b/>
          <w:bCs/>
        </w:rPr>
        <w:t>Niệm Phật Với Tâm </w:t>
      </w:r>
      <w:r w:rsidRPr="0021475F">
        <w:rPr>
          <w:b/>
          <w:bCs/>
        </w:rPr>
        <w:t>Vô Ngã</w:t>
      </w:r>
      <w:r w:rsidRPr="00E572D4">
        <w:rPr>
          <w:b/>
          <w:bCs/>
        </w:rPr>
        <w:t>, Nhẹ Nhàng</w:t>
      </w:r>
    </w:p>
    <w:p w14:paraId="5FAF6069" w14:textId="77777777" w:rsidR="00E572D4" w:rsidRPr="00E572D4" w:rsidRDefault="00E572D4" w:rsidP="00541EC4">
      <w:pPr>
        <w:ind w:left="90" w:firstLine="360"/>
      </w:pPr>
      <w:r w:rsidRPr="00E572D4">
        <w:t>Có hai phương pháp:</w:t>
      </w:r>
    </w:p>
    <w:p w14:paraId="66128544" w14:textId="77777777" w:rsidR="00E572D4" w:rsidRPr="00E572D4" w:rsidRDefault="00E572D4" w:rsidP="00541EC4">
      <w:pPr>
        <w:numPr>
          <w:ilvl w:val="0"/>
          <w:numId w:val="6"/>
        </w:numPr>
        <w:ind w:left="90" w:firstLine="360"/>
      </w:pPr>
      <w:r w:rsidRPr="00E572D4">
        <w:t>(1) </w:t>
      </w:r>
      <w:r w:rsidRPr="00E572D4">
        <w:rPr>
          <w:b/>
          <w:bCs/>
        </w:rPr>
        <w:t>Phương pháp của Kim Sơn Hòa Thượng</w:t>
      </w:r>
      <w:r w:rsidRPr="00E572D4">
        <w:t>: Niệm với câu “Ai niệm A Di Đà Phật”, thể hiện sự nhẹ nhàng, vô ngã.</w:t>
      </w:r>
    </w:p>
    <w:p w14:paraId="6F8F7BD5" w14:textId="77777777" w:rsidR="00E572D4" w:rsidRPr="00E572D4" w:rsidRDefault="00E572D4" w:rsidP="00541EC4">
      <w:pPr>
        <w:numPr>
          <w:ilvl w:val="0"/>
          <w:numId w:val="6"/>
        </w:numPr>
        <w:ind w:left="90" w:firstLine="360"/>
      </w:pPr>
      <w:r w:rsidRPr="00E572D4">
        <w:t>(2) </w:t>
      </w:r>
      <w:r w:rsidRPr="00E572D4">
        <w:rPr>
          <w:b/>
          <w:bCs/>
        </w:rPr>
        <w:t xml:space="preserve">Cách niệm của Tây Phương Tiếp Dẫn </w:t>
      </w:r>
      <w:proofErr w:type="gramStart"/>
      <w:r w:rsidRPr="00E572D4">
        <w:rPr>
          <w:b/>
          <w:bCs/>
        </w:rPr>
        <w:t>A</w:t>
      </w:r>
      <w:proofErr w:type="gramEnd"/>
      <w:r w:rsidRPr="00E572D4">
        <w:rPr>
          <w:b/>
          <w:bCs/>
        </w:rPr>
        <w:t xml:space="preserve"> Di Đà Phật</w:t>
      </w:r>
      <w:r w:rsidRPr="00E572D4">
        <w:t>: Là cách niệm diễn tả sự thanh thản, tĩnh lặng, không vướng bận.</w:t>
      </w:r>
    </w:p>
    <w:p w14:paraId="6E8E9D6D" w14:textId="77777777" w:rsidR="00E572D4" w:rsidRPr="00E572D4" w:rsidRDefault="00E572D4" w:rsidP="00541EC4">
      <w:pPr>
        <w:numPr>
          <w:ilvl w:val="0"/>
          <w:numId w:val="7"/>
        </w:numPr>
        <w:ind w:left="90" w:firstLine="360"/>
      </w:pPr>
      <w:r w:rsidRPr="00E572D4">
        <w:rPr>
          <w:b/>
          <w:bCs/>
        </w:rPr>
        <w:t>Niệm Phật Với Tâm Hân Hoan, Vui Mừng</w:t>
      </w:r>
    </w:p>
    <w:p w14:paraId="703A52F5" w14:textId="77777777" w:rsidR="00E572D4" w:rsidRPr="00E572D4" w:rsidRDefault="00E572D4" w:rsidP="00541EC4">
      <w:pPr>
        <w:ind w:left="90" w:firstLine="360"/>
      </w:pPr>
      <w:r w:rsidRPr="00E572D4">
        <w:t>Một cách vui vẻ để niệm Phật là sử dụng các giai điệu quen thuộc trong các bài hát, ví dụ như “Chúc Mừng Sinh Nhật”, “Cao Sơn Thanh”, “Trời Tối”, hay âm điệu của các bài hát cải lương, hát vương vãi như các bài hát dân ca khác, thậm chí có thể dùng giai điệu của các ngôn ngữ khác như tiếng Anh, Hàn Quốc, Nhật Bản.</w:t>
      </w:r>
    </w:p>
    <w:p w14:paraId="088D84A8" w14:textId="77777777" w:rsidR="00E572D4" w:rsidRPr="00E572D4" w:rsidRDefault="00E572D4" w:rsidP="00541EC4">
      <w:pPr>
        <w:ind w:left="90" w:firstLine="360"/>
      </w:pPr>
      <w:r w:rsidRPr="00E572D4">
        <w:t>Như vậy, chúng ta có thể biến mọi âm thanh thành âm thanh niệm A Di Đà Phật. Tôi, khi ngồi trên xe ô tô hay tàu hỏa, mỗi khi nhìn thấy những cây cột điện, tôi niệm “A Di Đà Phật”. Những cây cột điện chính là chuỗi hạt của tôi. Nếu không có cây cột, mỗi mảnh đất hay cây cối cũng đều có thể trở thành chuỗi hạt của tôi. Khi không có cây, mỗi người xung quanh cũng là chuỗi hạt của tôi. Ý tưởng của tôi là biến tất cả mọi sự vật trong vũ trụ thành âm thanh của “A Di Đà Phật”, và biến mọi thứ trong pháp giới thành thế giới Cực Lạc.</w:t>
      </w:r>
    </w:p>
    <w:p w14:paraId="3826DA0D" w14:textId="77777777" w:rsidR="00E572D4" w:rsidRPr="00E572D4" w:rsidRDefault="00E572D4" w:rsidP="00541EC4">
      <w:pPr>
        <w:ind w:left="90" w:firstLine="360"/>
        <w:rPr>
          <w:b/>
          <w:bCs/>
        </w:rPr>
      </w:pPr>
      <w:r w:rsidRPr="00E572D4">
        <w:rPr>
          <w:b/>
          <w:bCs/>
        </w:rPr>
        <w:t>3. Niệm Phật “Bảy Ba”</w:t>
      </w:r>
    </w:p>
    <w:p w14:paraId="45880754" w14:textId="77777777" w:rsidR="00E572D4" w:rsidRPr="00E572D4" w:rsidRDefault="00E572D4" w:rsidP="00541EC4">
      <w:pPr>
        <w:ind w:left="90" w:firstLine="360"/>
      </w:pPr>
      <w:r w:rsidRPr="00E572D4">
        <w:rPr>
          <w:b/>
          <w:bCs/>
        </w:rPr>
        <w:t>“Bảy Ba”</w:t>
      </w:r>
      <w:r w:rsidRPr="00E572D4">
        <w:t> là chỉ bảy điều quan trọng trong niệm Phật. Sau đây là các điểm chính của “Bảy Ba”:</w:t>
      </w:r>
    </w:p>
    <w:p w14:paraId="0E8DFCDB" w14:textId="77777777" w:rsidR="00E572D4" w:rsidRPr="00E572D4" w:rsidRDefault="00E572D4" w:rsidP="00541EC4">
      <w:pPr>
        <w:ind w:left="90" w:firstLine="360"/>
        <w:rPr>
          <w:b/>
          <w:bCs/>
        </w:rPr>
      </w:pPr>
      <w:r w:rsidRPr="00E572D4">
        <w:rPr>
          <w:b/>
          <w:bCs/>
        </w:rPr>
        <w:t>1. Ba Đến: Miệng Đến, Tai Đến, Tâm Đến</w:t>
      </w:r>
    </w:p>
    <w:p w14:paraId="782A2124" w14:textId="77777777" w:rsidR="00E572D4" w:rsidRPr="00E572D4" w:rsidRDefault="00E572D4" w:rsidP="00541EC4">
      <w:pPr>
        <w:ind w:left="90" w:firstLine="360"/>
      </w:pPr>
      <w:r w:rsidRPr="00E572D4">
        <w:t>Ba Đến là nguyên lý cơ bản trong niệm Phật. Không chỉ miệng cần phải tụng rõ ràng, tai cần phải nghe một cách sáng tỏ, mà quan trọng hơn cả là tâm phải hiểu và thấu rõ ý nghĩa. Khi cả ba yếu tố này hoàn thiện thì cảm ứng từ Phật sẽ tự nhiên xuất hiện.</w:t>
      </w:r>
    </w:p>
    <w:p w14:paraId="03465C24" w14:textId="77777777" w:rsidR="00E572D4" w:rsidRPr="00E572D4" w:rsidRDefault="00E572D4" w:rsidP="00541EC4">
      <w:pPr>
        <w:ind w:left="90" w:firstLine="360"/>
      </w:pPr>
      <w:r w:rsidRPr="00E572D4">
        <w:t>Ngày nay, nhiều người trẻ, đặc biệt là thế hệ mới, có cái nhìn sai lầm, cho rằng niệm Phật chỉ là việc của người lớn tuổi, là điều “lạc hậu”. Quan niệm sai lầm này khiến họ không thể nhận được lợi ích từ việc niệm Phật, trở thành những người không có duyên với Phật pháp, chỉ đứng ngoài cửa Cực Lạc mà không thể vào được. Điều này thật sự là một điều đáng tiếc.</w:t>
      </w:r>
    </w:p>
    <w:p w14:paraId="3D498082" w14:textId="77777777" w:rsidR="00E572D4" w:rsidRPr="00E572D4" w:rsidRDefault="00E572D4" w:rsidP="00541EC4">
      <w:pPr>
        <w:ind w:left="90" w:firstLine="360"/>
        <w:rPr>
          <w:b/>
          <w:bCs/>
        </w:rPr>
      </w:pPr>
      <w:r w:rsidRPr="00E572D4">
        <w:rPr>
          <w:b/>
          <w:bCs/>
        </w:rPr>
        <w:t>2. Ba Yếu: Niềm Tin, Nguyện Lực, Hành Trì</w:t>
      </w:r>
    </w:p>
    <w:p w14:paraId="47D3D43E" w14:textId="77777777" w:rsidR="00E572D4" w:rsidRPr="00E572D4" w:rsidRDefault="00E572D4" w:rsidP="00541EC4">
      <w:pPr>
        <w:ind w:left="90" w:firstLine="360"/>
      </w:pPr>
      <w:r w:rsidRPr="00E572D4">
        <w:lastRenderedPageBreak/>
        <w:t>Ba yếu tố cần thiết để được vãng sinh Tây Phương Cực Lạc là: </w:t>
      </w:r>
      <w:r w:rsidRPr="00E572D4">
        <w:rPr>
          <w:b/>
          <w:bCs/>
        </w:rPr>
        <w:t>Niềm tin</w:t>
      </w:r>
      <w:r w:rsidRPr="00E572D4">
        <w:t>, </w:t>
      </w:r>
      <w:r w:rsidRPr="00E572D4">
        <w:rPr>
          <w:b/>
          <w:bCs/>
        </w:rPr>
        <w:t>Nguyện lực</w:t>
      </w:r>
      <w:r w:rsidRPr="00E572D4">
        <w:t>, và </w:t>
      </w:r>
      <w:r w:rsidRPr="00E572D4">
        <w:rPr>
          <w:b/>
          <w:bCs/>
        </w:rPr>
        <w:t>Hành trì</w:t>
      </w:r>
      <w:r w:rsidRPr="00E572D4">
        <w:t>.</w:t>
      </w:r>
    </w:p>
    <w:p w14:paraId="24823746" w14:textId="77777777" w:rsidR="00E572D4" w:rsidRPr="00E572D4" w:rsidRDefault="00E572D4" w:rsidP="00541EC4">
      <w:pPr>
        <w:numPr>
          <w:ilvl w:val="0"/>
          <w:numId w:val="8"/>
        </w:numPr>
        <w:ind w:left="90" w:firstLine="360"/>
      </w:pPr>
      <w:r w:rsidRPr="00E572D4">
        <w:rPr>
          <w:b/>
          <w:bCs/>
        </w:rPr>
        <w:t>Niềm tin</w:t>
      </w:r>
      <w:r w:rsidRPr="00E572D4">
        <w:t>: Chúng ta phải có niềm tin vững chắc vào Tây Phương Cực Lạc và chắc chắn rằng với phương pháp này, bất cứ ai cũng có thể vãng sinh.</w:t>
      </w:r>
    </w:p>
    <w:p w14:paraId="328F4FB9" w14:textId="77777777" w:rsidR="00E572D4" w:rsidRPr="00E572D4" w:rsidRDefault="00E572D4" w:rsidP="00541EC4">
      <w:pPr>
        <w:numPr>
          <w:ilvl w:val="0"/>
          <w:numId w:val="8"/>
        </w:numPr>
        <w:ind w:left="90" w:firstLine="360"/>
      </w:pPr>
      <w:r w:rsidRPr="00E572D4">
        <w:rPr>
          <w:b/>
          <w:bCs/>
        </w:rPr>
        <w:t>Nguyện lực</w:t>
      </w:r>
      <w:r w:rsidRPr="00E572D4">
        <w:t>: Sau khi có niềm tin vững chắc, chúng ta phát nguyện, quyết tâm vãng sinh về Cực Lạc.</w:t>
      </w:r>
    </w:p>
    <w:p w14:paraId="3EF23723" w14:textId="15FF601A" w:rsidR="00E572D4" w:rsidRPr="00E572D4" w:rsidRDefault="00E572D4" w:rsidP="00541EC4">
      <w:pPr>
        <w:numPr>
          <w:ilvl w:val="0"/>
          <w:numId w:val="8"/>
        </w:numPr>
        <w:ind w:left="90" w:firstLine="360"/>
      </w:pPr>
      <w:r w:rsidRPr="00E572D4">
        <w:rPr>
          <w:b/>
          <w:bCs/>
        </w:rPr>
        <w:t>Hành trì</w:t>
      </w:r>
      <w:r w:rsidRPr="00E572D4">
        <w:t>: Cuối cùng, việc thực hành và duy trì sự tu hành sẽ giúp chúng ta đạt được mục tiêu. Giống như người </w:t>
      </w:r>
      <w:r w:rsidRPr="0021475F">
        <w:t>bệnh</w:t>
      </w:r>
      <w:r w:rsidRPr="00E572D4">
        <w:t> tin tưởng vào bác sĩ, hợp tác với bác sĩ và kiên trì theo phác đồ điều trị, bệnh tật sẽ được chữa khỏi.</w:t>
      </w:r>
    </w:p>
    <w:p w14:paraId="6D3A05C4" w14:textId="77777777" w:rsidR="00E572D4" w:rsidRPr="00E572D4" w:rsidRDefault="00E572D4" w:rsidP="00541EC4">
      <w:pPr>
        <w:ind w:left="90" w:firstLine="360"/>
        <w:rPr>
          <w:b/>
          <w:bCs/>
        </w:rPr>
      </w:pPr>
      <w:r w:rsidRPr="00E572D4">
        <w:rPr>
          <w:b/>
          <w:bCs/>
        </w:rPr>
        <w:t>3. Ba Âm: Lớn Tiếng, Nhỏ Tiếng, Âm Thanh Tâm</w:t>
      </w:r>
    </w:p>
    <w:p w14:paraId="65FC180D" w14:textId="77777777" w:rsidR="00E572D4" w:rsidRPr="00E572D4" w:rsidRDefault="00E572D4" w:rsidP="00541EC4">
      <w:pPr>
        <w:ind w:left="90" w:firstLine="360"/>
      </w:pPr>
      <w:r w:rsidRPr="00E572D4">
        <w:t>Ba âm trong niệm Phật bao gồm:</w:t>
      </w:r>
    </w:p>
    <w:p w14:paraId="1333A1A3" w14:textId="77777777" w:rsidR="00E572D4" w:rsidRPr="00E572D4" w:rsidRDefault="00E572D4" w:rsidP="00541EC4">
      <w:pPr>
        <w:numPr>
          <w:ilvl w:val="0"/>
          <w:numId w:val="9"/>
        </w:numPr>
        <w:ind w:left="90" w:firstLine="360"/>
      </w:pPr>
      <w:r w:rsidRPr="00E572D4">
        <w:rPr>
          <w:b/>
          <w:bCs/>
        </w:rPr>
        <w:t>Niệm lớn tiếng</w:t>
      </w:r>
      <w:r w:rsidRPr="00E572D4">
        <w:t>: Là niệm Phật rõ ràng, mạnh mẽ, để đem lại sự bảo hộ từ công đức vô lượng của A Di Đà Phật, giúp xua tan mọi phiền não và thanh tịnh tâm hồn.</w:t>
      </w:r>
    </w:p>
    <w:p w14:paraId="3ECCA7CE" w14:textId="77777777" w:rsidR="00E572D4" w:rsidRPr="00E572D4" w:rsidRDefault="00E572D4" w:rsidP="00541EC4">
      <w:pPr>
        <w:numPr>
          <w:ilvl w:val="0"/>
          <w:numId w:val="9"/>
        </w:numPr>
        <w:ind w:left="90" w:firstLine="360"/>
      </w:pPr>
      <w:r w:rsidRPr="00E572D4">
        <w:rPr>
          <w:b/>
          <w:bCs/>
        </w:rPr>
        <w:t>Niệm nhỏ tiếng</w:t>
      </w:r>
      <w:r w:rsidRPr="00E572D4">
        <w:t>: Là niệm trong các hoạt động thường ngày như đi bộ, ăn uống, hay lúc nghỉ ngơi, khi không tiện niệm lớn tiếng.</w:t>
      </w:r>
    </w:p>
    <w:p w14:paraId="4C4E6F83" w14:textId="77777777" w:rsidR="00E572D4" w:rsidRPr="00E572D4" w:rsidRDefault="00E572D4" w:rsidP="00541EC4">
      <w:pPr>
        <w:numPr>
          <w:ilvl w:val="0"/>
          <w:numId w:val="9"/>
        </w:numPr>
        <w:ind w:left="90" w:firstLine="360"/>
      </w:pPr>
      <w:r w:rsidRPr="00E572D4">
        <w:rPr>
          <w:b/>
          <w:bCs/>
        </w:rPr>
        <w:t>Niệm tâm</w:t>
      </w:r>
      <w:r w:rsidRPr="00E572D4">
        <w:t>: Là niệm trong tâm, khi ở những nơi không thể phát âm lớn tiếng như trong gia đình, trường học hoặc những nơi công cộng, tâm vẫn niệm Phật không ngừng. Khi tâm niệm Phật, thì tâm hồn chúng ta trở thành Phật, đạt được sự hòa hợp với A Di Đà Phật.</w:t>
      </w:r>
    </w:p>
    <w:p w14:paraId="7818E115" w14:textId="77777777" w:rsidR="00E572D4" w:rsidRPr="00E572D4" w:rsidRDefault="00E572D4" w:rsidP="00541EC4">
      <w:pPr>
        <w:ind w:left="90" w:firstLine="360"/>
        <w:rPr>
          <w:b/>
          <w:bCs/>
        </w:rPr>
      </w:pPr>
      <w:r w:rsidRPr="00E572D4">
        <w:rPr>
          <w:b/>
          <w:bCs/>
        </w:rPr>
        <w:t>4. Ba Nghiệp: Thân Lạy, Miệng Niệm, Ý Tưởng</w:t>
      </w:r>
    </w:p>
    <w:p w14:paraId="6D7FE36E" w14:textId="77777777" w:rsidR="00E572D4" w:rsidRPr="00E572D4" w:rsidRDefault="00E572D4" w:rsidP="00541EC4">
      <w:pPr>
        <w:ind w:left="90" w:firstLine="360"/>
      </w:pPr>
      <w:r w:rsidRPr="00E572D4">
        <w:t>Niệm Phật cần phối hợp cả </w:t>
      </w:r>
      <w:r w:rsidRPr="00E572D4">
        <w:rPr>
          <w:b/>
          <w:bCs/>
        </w:rPr>
        <w:t>thân, khẩu, ý</w:t>
      </w:r>
      <w:r w:rsidRPr="00E572D4">
        <w:t> để đạt hiệu quả cao nhất.</w:t>
      </w:r>
    </w:p>
    <w:p w14:paraId="5E44D617" w14:textId="77777777" w:rsidR="00E572D4" w:rsidRPr="00E572D4" w:rsidRDefault="00E572D4" w:rsidP="00541EC4">
      <w:pPr>
        <w:numPr>
          <w:ilvl w:val="0"/>
          <w:numId w:val="10"/>
        </w:numPr>
        <w:ind w:left="90" w:firstLine="360"/>
      </w:pPr>
      <w:r w:rsidRPr="00E572D4">
        <w:rPr>
          <w:b/>
          <w:bCs/>
        </w:rPr>
        <w:t>Thân</w:t>
      </w:r>
      <w:r w:rsidRPr="00E572D4">
        <w:t>: Chúng ta nên hành lễ, thân thể chắp tay cúi lạy A Di Đà Phật một cách chậm rãi và trang nghiêm.</w:t>
      </w:r>
    </w:p>
    <w:p w14:paraId="11D61630" w14:textId="77777777" w:rsidR="00E572D4" w:rsidRPr="00E572D4" w:rsidRDefault="00E572D4" w:rsidP="00541EC4">
      <w:pPr>
        <w:numPr>
          <w:ilvl w:val="0"/>
          <w:numId w:val="10"/>
        </w:numPr>
        <w:ind w:left="90" w:firstLine="360"/>
      </w:pPr>
      <w:r w:rsidRPr="00E572D4">
        <w:rPr>
          <w:b/>
          <w:bCs/>
        </w:rPr>
        <w:t>Khẩu</w:t>
      </w:r>
      <w:r w:rsidRPr="00E572D4">
        <w:t>: Miệng cần niệm rõ ràng, từng chữ danh hiệu “A Di Đà Phật” vang lên rành rọt, dễ nghe.</w:t>
      </w:r>
    </w:p>
    <w:p w14:paraId="5D1DDD24" w14:textId="77777777" w:rsidR="00E572D4" w:rsidRPr="00E572D4" w:rsidRDefault="00E572D4" w:rsidP="00541EC4">
      <w:pPr>
        <w:numPr>
          <w:ilvl w:val="0"/>
          <w:numId w:val="10"/>
        </w:numPr>
        <w:ind w:left="90" w:firstLine="360"/>
      </w:pPr>
      <w:r w:rsidRPr="00E572D4">
        <w:rPr>
          <w:b/>
          <w:bCs/>
        </w:rPr>
        <w:t>Ý</w:t>
      </w:r>
      <w:r w:rsidRPr="00E572D4">
        <w:t>: Tâm ý cần hướng về A Di Đà Phật, quán tưởng sự từ bi vô lượng của Ngài, hình dung về ánh hào quang và cảnh giới an lành của Cực Lạc.</w:t>
      </w:r>
    </w:p>
    <w:p w14:paraId="5DB9A6A3" w14:textId="4836996C" w:rsidR="00E572D4" w:rsidRPr="00E572D4" w:rsidRDefault="00E572D4" w:rsidP="00541EC4">
      <w:pPr>
        <w:ind w:left="90" w:firstLine="360"/>
      </w:pPr>
      <w:r w:rsidRPr="00E572D4">
        <w:t>Khi ba nghiệp cùng phối hợp, chúng ta sẽ dễ dàng đạt đến sự hòa hợp giữa </w:t>
      </w:r>
      <w:r w:rsidRPr="007607E8">
        <w:t>thân, khẩu, ý</w:t>
      </w:r>
      <w:r w:rsidRPr="00E572D4">
        <w:t> dẫn đến kết quả tự nhiên và thành tựu trong niệm Phật.</w:t>
      </w:r>
    </w:p>
    <w:p w14:paraId="363A9F05" w14:textId="77777777" w:rsidR="00E572D4" w:rsidRPr="00E572D4" w:rsidRDefault="00E572D4" w:rsidP="00541EC4">
      <w:pPr>
        <w:ind w:left="90" w:firstLine="360"/>
        <w:rPr>
          <w:b/>
          <w:bCs/>
        </w:rPr>
      </w:pPr>
      <w:r w:rsidRPr="00E572D4">
        <w:rPr>
          <w:b/>
          <w:bCs/>
        </w:rPr>
        <w:t>5. Ba Pháp: Trì Danh, Quán Tưởng, Thật Tướng</w:t>
      </w:r>
    </w:p>
    <w:p w14:paraId="01F35A90" w14:textId="77777777" w:rsidR="00E572D4" w:rsidRPr="00E572D4" w:rsidRDefault="00E572D4" w:rsidP="00541EC4">
      <w:pPr>
        <w:ind w:left="90" w:firstLine="360"/>
      </w:pPr>
      <w:r w:rsidRPr="00E572D4">
        <w:t>Trong pháp môn niệm Phật, có ba phương pháp chính:</w:t>
      </w:r>
    </w:p>
    <w:p w14:paraId="6FE5EE52" w14:textId="77777777" w:rsidR="00E572D4" w:rsidRPr="00E572D4" w:rsidRDefault="00E572D4" w:rsidP="00541EC4">
      <w:pPr>
        <w:numPr>
          <w:ilvl w:val="0"/>
          <w:numId w:val="11"/>
        </w:numPr>
        <w:ind w:left="90" w:firstLine="360"/>
      </w:pPr>
      <w:r w:rsidRPr="00E572D4">
        <w:rPr>
          <w:b/>
          <w:bCs/>
        </w:rPr>
        <w:t>Trì Danh</w:t>
      </w:r>
      <w:r w:rsidRPr="00E572D4">
        <w:br/>
        <w:t xml:space="preserve">Đây là cách phổ biến và dễ thực hiện nhất, đó là niệm danh hiệu “A Di Đà Phật” một cách </w:t>
      </w:r>
      <w:r w:rsidRPr="00E572D4">
        <w:lastRenderedPageBreak/>
        <w:t>thành tâm và đều đặn. Người thực hành thường xuyên sử dụng phương pháp này trong sinh hoạt hàng ngày.</w:t>
      </w:r>
    </w:p>
    <w:p w14:paraId="62F4BFD8" w14:textId="7587E33C" w:rsidR="00E572D4" w:rsidRPr="00E572D4" w:rsidRDefault="00E572D4" w:rsidP="00541EC4">
      <w:pPr>
        <w:numPr>
          <w:ilvl w:val="0"/>
          <w:numId w:val="11"/>
        </w:numPr>
        <w:ind w:left="90" w:firstLine="360"/>
      </w:pPr>
      <w:r w:rsidRPr="00E572D4">
        <w:rPr>
          <w:b/>
          <w:bCs/>
        </w:rPr>
        <w:t>Quán Tưởng</w:t>
      </w:r>
      <w:r w:rsidRPr="00E572D4">
        <w:br/>
        <w:t>Phương pháp này đòi hỏi sự tập trung cao hơn, bao gồm việc quán tưởng</w:t>
      </w:r>
      <w:r w:rsidRPr="00D041B6">
        <w:t> ánh sáng, từ bi, sự trang nghiêm, và công đức vô lượng của A Di Đà Phật</w:t>
      </w:r>
      <w:r w:rsidRPr="00E572D4">
        <w:t>. Cách này giúp ý niệm trở nên chuyên nhất, không tán loạn, đồng thời nâng cao khả năng định tâm.</w:t>
      </w:r>
    </w:p>
    <w:p w14:paraId="62709C35" w14:textId="77777777" w:rsidR="00E572D4" w:rsidRPr="00E572D4" w:rsidRDefault="00E572D4" w:rsidP="00541EC4">
      <w:pPr>
        <w:numPr>
          <w:ilvl w:val="0"/>
          <w:numId w:val="11"/>
        </w:numPr>
        <w:ind w:left="90" w:firstLine="360"/>
      </w:pPr>
      <w:r w:rsidRPr="00E572D4">
        <w:rPr>
          <w:b/>
          <w:bCs/>
        </w:rPr>
        <w:t>Thật Tướng</w:t>
      </w:r>
      <w:r w:rsidRPr="00E572D4">
        <w:br/>
        <w:t>Đây là phương pháp niệm Phật ở mức độ cao nhất:</w:t>
      </w:r>
    </w:p>
    <w:p w14:paraId="152575D2" w14:textId="77777777" w:rsidR="00E572D4" w:rsidRPr="00E572D4" w:rsidRDefault="00E572D4" w:rsidP="00541EC4">
      <w:pPr>
        <w:numPr>
          <w:ilvl w:val="1"/>
          <w:numId w:val="11"/>
        </w:numPr>
        <w:ind w:left="90" w:firstLine="360"/>
      </w:pPr>
      <w:r w:rsidRPr="00E572D4">
        <w:rPr>
          <w:b/>
          <w:bCs/>
        </w:rPr>
        <w:t>Bước đầu</w:t>
      </w:r>
      <w:r w:rsidRPr="00E572D4">
        <w:t>: Dùng chính niệm về danh hiệu A Di Đà Phật để loại bỏ vọng tưởng, tạp niệm.</w:t>
      </w:r>
    </w:p>
    <w:p w14:paraId="5925C797" w14:textId="77777777" w:rsidR="00E572D4" w:rsidRPr="00E572D4" w:rsidRDefault="00E572D4" w:rsidP="00541EC4">
      <w:pPr>
        <w:numPr>
          <w:ilvl w:val="1"/>
          <w:numId w:val="11"/>
        </w:numPr>
        <w:ind w:left="90" w:firstLine="360"/>
      </w:pPr>
      <w:r w:rsidRPr="00E572D4">
        <w:rPr>
          <w:b/>
          <w:bCs/>
        </w:rPr>
        <w:t>Bước tiếp theo</w:t>
      </w:r>
      <w:r w:rsidRPr="00E572D4">
        <w:t>: Đạt được trạng thái định tâm, trong đó tâm trí không còn bị phân tán.</w:t>
      </w:r>
    </w:p>
    <w:p w14:paraId="1966BE94" w14:textId="605EAB08" w:rsidR="00E572D4" w:rsidRPr="00E572D4" w:rsidRDefault="00E572D4" w:rsidP="00541EC4">
      <w:pPr>
        <w:numPr>
          <w:ilvl w:val="1"/>
          <w:numId w:val="11"/>
        </w:numPr>
        <w:ind w:left="90" w:firstLine="360"/>
      </w:pPr>
      <w:r w:rsidRPr="00E572D4">
        <w:rPr>
          <w:b/>
          <w:bCs/>
        </w:rPr>
        <w:t>Cuối cùng</w:t>
      </w:r>
      <w:r w:rsidRPr="00E572D4">
        <w:t>: Vượt qua sự đối đãi giữa “</w:t>
      </w:r>
      <w:r w:rsidRPr="001E5A87">
        <w:t>người niệm Phật</w:t>
      </w:r>
      <w:r w:rsidRPr="00E572D4">
        <w:t>” và “Phật được niệm”. Khi sự phân biệt này không còn, người tu hành đạt đến trạng thái niệm mà không niệm, không niệm mà vẫn luôn niệm trong tâm. Đây chính là cảnh giới của </w:t>
      </w:r>
      <w:r w:rsidRPr="00E572D4">
        <w:rPr>
          <w:b/>
          <w:bCs/>
        </w:rPr>
        <w:t>thật tướng niệm Phật</w:t>
      </w:r>
      <w:r w:rsidRPr="00E572D4">
        <w:t>: hợp nhất với thực tại chân thật, vượt qua mọi khái niệm và hình tướng.</w:t>
      </w:r>
    </w:p>
    <w:p w14:paraId="15A9FBA0" w14:textId="77777777" w:rsidR="00E572D4" w:rsidRPr="00E572D4" w:rsidRDefault="00E572D4" w:rsidP="00541EC4">
      <w:pPr>
        <w:ind w:left="90" w:firstLine="360"/>
        <w:rPr>
          <w:b/>
          <w:bCs/>
        </w:rPr>
      </w:pPr>
      <w:r w:rsidRPr="00E572D4">
        <w:rPr>
          <w:b/>
          <w:bCs/>
        </w:rPr>
        <w:t>6. Ba thời niệm Phật: Bình thời, lúc bận rộn, và khi lâm chung</w:t>
      </w:r>
    </w:p>
    <w:p w14:paraId="3526E405" w14:textId="77777777" w:rsidR="00E572D4" w:rsidRPr="00E572D4" w:rsidRDefault="00E572D4" w:rsidP="00541EC4">
      <w:pPr>
        <w:ind w:left="90" w:firstLine="360"/>
      </w:pPr>
      <w:r w:rsidRPr="00E572D4">
        <w:t>Niệm Phật là một pháp môn có thể thực hành bất kỳ lúc nào, ở bất cứ nơi đâu, không phân biệt ngày hay đêm. Người tu hành cần tận dụng mọi thời điểm để niệm Phật, gồm ba thời quan trọng như sau:</w:t>
      </w:r>
    </w:p>
    <w:p w14:paraId="300664D1" w14:textId="78C55E8C" w:rsidR="00E572D4" w:rsidRPr="00E572D4" w:rsidRDefault="00E572D4" w:rsidP="00541EC4">
      <w:pPr>
        <w:numPr>
          <w:ilvl w:val="0"/>
          <w:numId w:val="12"/>
        </w:numPr>
        <w:ind w:left="90" w:firstLine="360"/>
      </w:pPr>
      <w:r w:rsidRPr="00E572D4">
        <w:rPr>
          <w:b/>
          <w:bCs/>
        </w:rPr>
        <w:t>Bình thời</w:t>
      </w:r>
      <w:r w:rsidRPr="00E572D4">
        <w:br/>
        <w:t>Trong các hoạt động thường ngày như đi, đứng, nằm, ngồi, hãy giữ </w:t>
      </w:r>
      <w:r w:rsidRPr="001E5A87">
        <w:t>câu niệm Phật</w:t>
      </w:r>
      <w:r w:rsidRPr="00E572D4">
        <w:t> không gián đoạn. Đây là cách giúp tâm an lạc, định tĩnh, và duy trì </w:t>
      </w:r>
      <w:r w:rsidR="00276063" w:rsidRPr="001E5A87">
        <w:t>chính</w:t>
      </w:r>
      <w:r w:rsidRPr="001E5A87">
        <w:t xml:space="preserve"> niệm</w:t>
      </w:r>
      <w:r w:rsidRPr="00E572D4">
        <w:t> trong mọi hoàn cảnh.</w:t>
      </w:r>
    </w:p>
    <w:p w14:paraId="005666F8" w14:textId="77777777" w:rsidR="00E572D4" w:rsidRPr="00E572D4" w:rsidRDefault="00E572D4" w:rsidP="00541EC4">
      <w:pPr>
        <w:numPr>
          <w:ilvl w:val="0"/>
          <w:numId w:val="12"/>
        </w:numPr>
        <w:ind w:left="90" w:firstLine="360"/>
      </w:pPr>
      <w:r w:rsidRPr="00E572D4">
        <w:rPr>
          <w:b/>
          <w:bCs/>
        </w:rPr>
        <w:t>Lúc bận rộn</w:t>
      </w:r>
      <w:r w:rsidRPr="00E572D4">
        <w:br/>
        <w:t>Dù trong lúc bận rộn, người tu cần tận dụng từng phút giây để niệm Phật. Khi tâm hướng về Phật, những lo toan, căng thẳng cũng sẽ dần lắng dịu. Câu niệm </w:t>
      </w:r>
      <w:r w:rsidRPr="00E572D4">
        <w:rPr>
          <w:b/>
          <w:bCs/>
        </w:rPr>
        <w:t>“A Di Đà Phật”</w:t>
      </w:r>
      <w:r w:rsidRPr="00E572D4">
        <w:t> trở thành sợi dây nối kết tâm với sự an lạc.</w:t>
      </w:r>
    </w:p>
    <w:p w14:paraId="0DB8DEAF" w14:textId="77777777" w:rsidR="00E572D4" w:rsidRPr="00E572D4" w:rsidRDefault="00E572D4" w:rsidP="00541EC4">
      <w:pPr>
        <w:numPr>
          <w:ilvl w:val="0"/>
          <w:numId w:val="12"/>
        </w:numPr>
        <w:ind w:left="90" w:firstLine="360"/>
      </w:pPr>
      <w:r w:rsidRPr="00E572D4">
        <w:rPr>
          <w:b/>
          <w:bCs/>
        </w:rPr>
        <w:t>Khi lâm chung</w:t>
      </w:r>
      <w:r w:rsidRPr="00E572D4">
        <w:br/>
        <w:t xml:space="preserve">Giây phút cuối đời là thời khắc quan trọng nhất. Người tu cần dồn toàn tâm toàn ý, dùng tất cả sự tinh tấn để niệm Phật một cách dũng mãnh, không để tâm tán loạn. Nhờ vậy, người ấy có thể được Phật </w:t>
      </w:r>
      <w:proofErr w:type="gramStart"/>
      <w:r w:rsidRPr="00E572D4">
        <w:t>A</w:t>
      </w:r>
      <w:proofErr w:type="gramEnd"/>
      <w:r w:rsidRPr="00E572D4">
        <w:t xml:space="preserve"> Di Đà tiếp dẫn, lìa khổ luân hồi, vãng sinh về cõi Tịnh độ.</w:t>
      </w:r>
    </w:p>
    <w:p w14:paraId="0843A7F6" w14:textId="77777777" w:rsidR="00E572D4" w:rsidRPr="00E572D4" w:rsidRDefault="00E572D4" w:rsidP="00541EC4">
      <w:pPr>
        <w:ind w:left="90" w:firstLine="360"/>
      </w:pPr>
      <w:r w:rsidRPr="00E572D4">
        <w:t>B</w:t>
      </w:r>
      <w:r w:rsidRPr="00E572D4">
        <w:rPr>
          <w:b/>
          <w:bCs/>
        </w:rPr>
        <w:t>ài thơ của Bạch Cư Dị</w:t>
      </w:r>
    </w:p>
    <w:p w14:paraId="268F35AF" w14:textId="77777777" w:rsidR="00E572D4" w:rsidRPr="00E572D4" w:rsidRDefault="00E572D4" w:rsidP="00541EC4">
      <w:pPr>
        <w:ind w:left="90" w:firstLine="360"/>
      </w:pPr>
      <w:r w:rsidRPr="00E572D4">
        <w:t>Nhà thơ Bạch Cư Dị, một người am hiểu Phật pháp, đã dùng bài thơ sau để miêu tả lợi ích và sự màu nhiệm của việc niệm Phật:</w:t>
      </w:r>
    </w:p>
    <w:p w14:paraId="5F0B31C7" w14:textId="2BC3F673" w:rsidR="00E572D4" w:rsidRPr="00E572D4" w:rsidRDefault="00E572D4" w:rsidP="00541EC4">
      <w:pPr>
        <w:ind w:left="90" w:firstLine="360"/>
        <w:rPr>
          <w:i/>
          <w:iCs/>
        </w:rPr>
      </w:pPr>
      <w:r w:rsidRPr="00E572D4">
        <w:rPr>
          <w:b/>
          <w:bCs/>
          <w:i/>
          <w:iCs/>
        </w:rPr>
        <w:lastRenderedPageBreak/>
        <w:t>Tuổi già gần bảy mươi,</w:t>
      </w:r>
      <w:r w:rsidRPr="00E572D4">
        <w:rPr>
          <w:i/>
          <w:iCs/>
        </w:rPr>
        <w:br/>
      </w:r>
      <w:r w:rsidRPr="00E572D4">
        <w:rPr>
          <w:b/>
          <w:bCs/>
          <w:i/>
          <w:iCs/>
        </w:rPr>
        <w:t>Thơ từ nay ngừng lại.</w:t>
      </w:r>
      <w:r w:rsidRPr="00E572D4">
        <w:rPr>
          <w:i/>
          <w:iCs/>
        </w:rPr>
        <w:br/>
      </w:r>
      <w:r w:rsidRPr="00E572D4">
        <w:rPr>
          <w:b/>
          <w:bCs/>
          <w:i/>
          <w:iCs/>
        </w:rPr>
        <w:t>Đọc kinh mắt chẳng rõ,</w:t>
      </w:r>
      <w:r w:rsidRPr="00E572D4">
        <w:rPr>
          <w:i/>
          <w:iCs/>
        </w:rPr>
        <w:br/>
      </w:r>
      <w:r w:rsidRPr="00E572D4">
        <w:rPr>
          <w:b/>
          <w:bCs/>
          <w:i/>
          <w:iCs/>
        </w:rPr>
        <w:t xml:space="preserve">Tạo </w:t>
      </w:r>
      <w:r w:rsidR="00BC32CD">
        <w:rPr>
          <w:b/>
          <w:bCs/>
          <w:i/>
          <w:iCs/>
        </w:rPr>
        <w:t>phúc</w:t>
      </w:r>
      <w:r w:rsidRPr="00E572D4">
        <w:rPr>
          <w:b/>
          <w:bCs/>
          <w:i/>
          <w:iCs/>
        </w:rPr>
        <w:t xml:space="preserve"> thân mỏi mệt.</w:t>
      </w:r>
      <w:r w:rsidRPr="00E572D4">
        <w:rPr>
          <w:i/>
          <w:iCs/>
        </w:rPr>
        <w:br/>
      </w:r>
      <w:r w:rsidRPr="00E572D4">
        <w:rPr>
          <w:b/>
          <w:bCs/>
          <w:i/>
          <w:iCs/>
        </w:rPr>
        <w:t>Sao để tâm thanh tịnh?</w:t>
      </w:r>
      <w:r w:rsidRPr="00E572D4">
        <w:rPr>
          <w:i/>
          <w:iCs/>
        </w:rPr>
        <w:br/>
      </w:r>
      <w:r w:rsidRPr="00E572D4">
        <w:rPr>
          <w:b/>
          <w:bCs/>
          <w:i/>
          <w:iCs/>
        </w:rPr>
        <w:t>Một câu A Di Đà.</w:t>
      </w:r>
      <w:r w:rsidRPr="00E572D4">
        <w:rPr>
          <w:i/>
          <w:iCs/>
        </w:rPr>
        <w:br/>
      </w:r>
      <w:r w:rsidRPr="00E572D4">
        <w:rPr>
          <w:b/>
          <w:bCs/>
          <w:i/>
          <w:iCs/>
        </w:rPr>
        <w:t>Đi cũng A Di Đà,</w:t>
      </w:r>
      <w:r w:rsidRPr="00E572D4">
        <w:rPr>
          <w:i/>
          <w:iCs/>
        </w:rPr>
        <w:br/>
      </w:r>
      <w:r w:rsidRPr="00E572D4">
        <w:rPr>
          <w:b/>
          <w:bCs/>
          <w:i/>
          <w:iCs/>
        </w:rPr>
        <w:t>Ngồi cũng A Di Đà.</w:t>
      </w:r>
      <w:r w:rsidRPr="00E572D4">
        <w:rPr>
          <w:i/>
          <w:iCs/>
        </w:rPr>
        <w:br/>
      </w:r>
      <w:r w:rsidRPr="00E572D4">
        <w:rPr>
          <w:b/>
          <w:bCs/>
          <w:i/>
          <w:iCs/>
        </w:rPr>
        <w:t>Dù bận rộn như tên bay,</w:t>
      </w:r>
      <w:r w:rsidRPr="00E572D4">
        <w:rPr>
          <w:i/>
          <w:iCs/>
        </w:rPr>
        <w:br/>
      </w:r>
      <w:r w:rsidRPr="00E572D4">
        <w:rPr>
          <w:b/>
          <w:bCs/>
          <w:i/>
          <w:iCs/>
        </w:rPr>
        <w:t>Không rời A Di Đà.</w:t>
      </w:r>
      <w:r w:rsidRPr="00E572D4">
        <w:rPr>
          <w:i/>
          <w:iCs/>
        </w:rPr>
        <w:br/>
      </w:r>
      <w:r w:rsidRPr="00E572D4">
        <w:rPr>
          <w:b/>
          <w:bCs/>
          <w:i/>
          <w:iCs/>
        </w:rPr>
        <w:t>Người trí cười tôi sao,</w:t>
      </w:r>
      <w:r w:rsidRPr="00E572D4">
        <w:rPr>
          <w:i/>
          <w:iCs/>
        </w:rPr>
        <w:br/>
      </w:r>
      <w:r w:rsidRPr="00E572D4">
        <w:rPr>
          <w:b/>
          <w:bCs/>
          <w:i/>
          <w:iCs/>
        </w:rPr>
        <w:t>Niệm Phật nhiều làm chi.</w:t>
      </w:r>
      <w:r w:rsidRPr="00E572D4">
        <w:rPr>
          <w:i/>
          <w:iCs/>
        </w:rPr>
        <w:br/>
      </w:r>
      <w:r w:rsidRPr="00E572D4">
        <w:rPr>
          <w:b/>
          <w:bCs/>
          <w:i/>
          <w:iCs/>
        </w:rPr>
        <w:t>Hiểu hay chẳng hiểu, nào can hệ?</w:t>
      </w:r>
      <w:r w:rsidRPr="00E572D4">
        <w:rPr>
          <w:i/>
          <w:iCs/>
        </w:rPr>
        <w:br/>
      </w:r>
      <w:r w:rsidRPr="00E572D4">
        <w:rPr>
          <w:b/>
          <w:bCs/>
          <w:i/>
          <w:iCs/>
        </w:rPr>
        <w:t>Hết thảy khuyên cùng niệm,</w:t>
      </w:r>
      <w:r w:rsidRPr="00E572D4">
        <w:rPr>
          <w:i/>
          <w:iCs/>
        </w:rPr>
        <w:br/>
      </w:r>
      <w:r w:rsidRPr="00E572D4">
        <w:rPr>
          <w:b/>
          <w:bCs/>
          <w:i/>
          <w:iCs/>
        </w:rPr>
        <w:t>Chung tiếng A Di Đà.</w:t>
      </w:r>
    </w:p>
    <w:p w14:paraId="4B817BFB" w14:textId="77777777" w:rsidR="00E572D4" w:rsidRPr="00E572D4" w:rsidRDefault="00E572D4" w:rsidP="00541EC4">
      <w:pPr>
        <w:ind w:left="90" w:firstLine="360"/>
      </w:pPr>
      <w:r w:rsidRPr="00E572D4">
        <w:rPr>
          <w:b/>
          <w:bCs/>
        </w:rPr>
        <w:t>Ý nghĩa</w:t>
      </w:r>
    </w:p>
    <w:p w14:paraId="417E1A1C" w14:textId="77777777" w:rsidR="00E572D4" w:rsidRPr="00E572D4" w:rsidRDefault="00E572D4" w:rsidP="00541EC4">
      <w:pPr>
        <w:ind w:left="90" w:firstLine="360"/>
      </w:pPr>
      <w:r w:rsidRPr="00E572D4">
        <w:t>Bài thơ này nhấn mạnh sự giản dị nhưng sâu sắc của pháp môn niệm Phật. Dù trong bất kỳ hoàn cảnh nào, câu niệm </w:t>
      </w:r>
      <w:r w:rsidRPr="00E572D4">
        <w:rPr>
          <w:b/>
          <w:bCs/>
        </w:rPr>
        <w:t>“A Di Đà Phật”</w:t>
      </w:r>
      <w:r w:rsidRPr="00E572D4">
        <w:t> đều là phương tiện để thanh tịnh tâm hồn, vượt qua những phiền não của đời thường.</w:t>
      </w:r>
    </w:p>
    <w:p w14:paraId="1DBC7A6B" w14:textId="77777777" w:rsidR="00E572D4" w:rsidRPr="00E572D4" w:rsidRDefault="00E572D4" w:rsidP="00541EC4">
      <w:pPr>
        <w:ind w:left="90" w:firstLine="360"/>
      </w:pPr>
      <w:r w:rsidRPr="00E572D4">
        <w:t>Niệm Phật không chỉ giúp người tu giữ tâm thanh tịnh trong hiện tại mà còn là hành trang để vượt thoát khổ đau luân hồi, đạt đến sự an lạc và giải thoát trong tương lai.</w:t>
      </w:r>
    </w:p>
    <w:p w14:paraId="62B110F8" w14:textId="77777777" w:rsidR="00E572D4" w:rsidRPr="00E572D4" w:rsidRDefault="00E572D4" w:rsidP="00541EC4">
      <w:pPr>
        <w:ind w:left="90" w:firstLine="360"/>
        <w:rPr>
          <w:b/>
          <w:bCs/>
        </w:rPr>
      </w:pPr>
      <w:r w:rsidRPr="00E572D4">
        <w:rPr>
          <w:b/>
          <w:bCs/>
        </w:rPr>
        <w:t>7. Ba lợi ích của niệm Phật: Lợi mình, lợi người, lợi nước</w:t>
      </w:r>
    </w:p>
    <w:p w14:paraId="3DE4D97A" w14:textId="77777777" w:rsidR="00E572D4" w:rsidRPr="00E572D4" w:rsidRDefault="00E572D4" w:rsidP="00541EC4">
      <w:pPr>
        <w:ind w:left="90" w:firstLine="360"/>
      </w:pPr>
      <w:r w:rsidRPr="00E572D4">
        <w:t>Niệm Phật không chỉ mang lại lợi ích cho bản thân, mà còn đem lại lợi ích lớn lao cho người khác và cả quốc gia:</w:t>
      </w:r>
    </w:p>
    <w:p w14:paraId="0F77FFEE" w14:textId="3866B930" w:rsidR="00E572D4" w:rsidRPr="00E572D4" w:rsidRDefault="00E572D4" w:rsidP="00541EC4">
      <w:pPr>
        <w:numPr>
          <w:ilvl w:val="0"/>
          <w:numId w:val="13"/>
        </w:numPr>
        <w:ind w:left="90" w:firstLine="360"/>
      </w:pPr>
      <w:r w:rsidRPr="00E572D4">
        <w:rPr>
          <w:b/>
          <w:bCs/>
        </w:rPr>
        <w:t>Lợi mình</w:t>
      </w:r>
      <w:r w:rsidRPr="00E572D4">
        <w:br/>
        <w:t>Thực hành niệm Phật giúp người tu hành nâng cao phẩm chất đạo đức và tiến tu trên con đường giải thoát. Câu Phật hiệu không chỉ xóa tan phiền não mà còn làm thanh tịnh tâm hồn, hướng người tu đến sự giác ngộ.</w:t>
      </w:r>
    </w:p>
    <w:p w14:paraId="09A20270" w14:textId="77777777" w:rsidR="00E572D4" w:rsidRPr="00E572D4" w:rsidRDefault="00E572D4" w:rsidP="00541EC4">
      <w:pPr>
        <w:numPr>
          <w:ilvl w:val="0"/>
          <w:numId w:val="13"/>
        </w:numPr>
        <w:ind w:left="90" w:firstLine="360"/>
      </w:pPr>
      <w:r w:rsidRPr="00E572D4">
        <w:rPr>
          <w:b/>
          <w:bCs/>
        </w:rPr>
        <w:t>Lợi người</w:t>
      </w:r>
      <w:r w:rsidRPr="00E572D4">
        <w:br/>
        <w:t xml:space="preserve">Một người chuyên tâm niệm Phật, luôn giữ hình ảnh từ bi và trí tuệ của Đức Phật </w:t>
      </w:r>
      <w:proofErr w:type="gramStart"/>
      <w:r w:rsidRPr="00E572D4">
        <w:t>A</w:t>
      </w:r>
      <w:proofErr w:type="gramEnd"/>
      <w:r w:rsidRPr="00E572D4">
        <w:t xml:space="preserve"> Di Đà trong tâm, sẽ không khởi vọng tưởng hay ý niệm làm hại người khác. Khi tâm ý thanh tịnh, hành động và lời nói của họ cũng trở nên hòa ái, không xâm phạm hay làm tổn thương chúng sinh. Nhờ vậy, môi trường xung quanh sẽ trở nên an bình, mọi người cùng sống trong sự hòa hợp và yêu thương.</w:t>
      </w:r>
    </w:p>
    <w:p w14:paraId="27444646" w14:textId="77777777" w:rsidR="00E572D4" w:rsidRPr="00E572D4" w:rsidRDefault="00E572D4" w:rsidP="00541EC4">
      <w:pPr>
        <w:numPr>
          <w:ilvl w:val="0"/>
          <w:numId w:val="13"/>
        </w:numPr>
        <w:ind w:left="90" w:firstLine="360"/>
      </w:pPr>
      <w:r w:rsidRPr="00E572D4">
        <w:rPr>
          <w:b/>
          <w:bCs/>
        </w:rPr>
        <w:t>Lợi nước</w:t>
      </w:r>
      <w:r w:rsidRPr="00E572D4">
        <w:br/>
        <w:t xml:space="preserve">Khi nhiều người cùng thực hành niệm Phật, xã hội sẽ dần loại bỏ được các hành vi xấu như bạo lực, gian dối, tham lam, và ích kỷ. Thay vào đó, những giá trị như chính nghĩa, công lý, </w:t>
      </w:r>
      <w:r w:rsidRPr="00E572D4">
        <w:lastRenderedPageBreak/>
        <w:t>và lòng nhân ái sẽ được lan tỏa, tạo nên một xã hội an lạc, một quốc gia ổn định và một thế giới hòa bình.</w:t>
      </w:r>
    </w:p>
    <w:p w14:paraId="0148BF21" w14:textId="77777777" w:rsidR="00E572D4" w:rsidRPr="00E572D4" w:rsidRDefault="00E572D4" w:rsidP="00541EC4">
      <w:pPr>
        <w:ind w:left="90" w:firstLine="360"/>
        <w:rPr>
          <w:b/>
          <w:bCs/>
        </w:rPr>
      </w:pPr>
      <w:r w:rsidRPr="00E572D4">
        <w:rPr>
          <w:b/>
          <w:bCs/>
        </w:rPr>
        <w:t>Niệm Phật – Pháp môn dành cho mọi người</w:t>
      </w:r>
    </w:p>
    <w:p w14:paraId="5ED90457" w14:textId="77777777" w:rsidR="00E572D4" w:rsidRPr="00E572D4" w:rsidRDefault="00E572D4" w:rsidP="00541EC4">
      <w:pPr>
        <w:ind w:left="90" w:firstLine="360"/>
      </w:pPr>
      <w:r w:rsidRPr="00E572D4">
        <w:t>Niệm Phật không phải là pháp môn chỉ dành riêng cho người lớn tuổi. Trong xã hội hiện đại đầy rẫy vật chất và nhịp sống hối hả, mỗi người đều nên dành thời gian thực hành pháp môn này để tìm thấy một khoảng lặng bình yên cho tâm hồn.</w:t>
      </w:r>
    </w:p>
    <w:p w14:paraId="46887604" w14:textId="77777777" w:rsidR="00E572D4" w:rsidRPr="00E572D4" w:rsidRDefault="00E572D4" w:rsidP="00541EC4">
      <w:pPr>
        <w:ind w:left="90" w:firstLine="360"/>
      </w:pPr>
      <w:r w:rsidRPr="00E572D4">
        <w:t>Điểm đặc biệt của niệm Phật là:</w:t>
      </w:r>
    </w:p>
    <w:p w14:paraId="7C2458C8" w14:textId="77777777" w:rsidR="00E572D4" w:rsidRPr="00E572D4" w:rsidRDefault="00E572D4" w:rsidP="00541EC4">
      <w:pPr>
        <w:numPr>
          <w:ilvl w:val="0"/>
          <w:numId w:val="14"/>
        </w:numPr>
        <w:ind w:left="90" w:firstLine="360"/>
      </w:pPr>
      <w:r w:rsidRPr="00E572D4">
        <w:t>Không làm cản trở công việc hàng ngày.</w:t>
      </w:r>
    </w:p>
    <w:p w14:paraId="196EEEFD" w14:textId="77777777" w:rsidR="00E572D4" w:rsidRPr="00E572D4" w:rsidRDefault="00E572D4" w:rsidP="00541EC4">
      <w:pPr>
        <w:numPr>
          <w:ilvl w:val="0"/>
          <w:numId w:val="14"/>
        </w:numPr>
        <w:ind w:left="90" w:firstLine="360"/>
      </w:pPr>
      <w:r w:rsidRPr="00E572D4">
        <w:t>Không bị giới hạn bởi không gian hay thời gian.</w:t>
      </w:r>
    </w:p>
    <w:p w14:paraId="4FD31CFA" w14:textId="77777777" w:rsidR="00E572D4" w:rsidRPr="00E572D4" w:rsidRDefault="00E572D4" w:rsidP="00541EC4">
      <w:pPr>
        <w:numPr>
          <w:ilvl w:val="0"/>
          <w:numId w:val="14"/>
        </w:numPr>
        <w:ind w:left="90" w:firstLine="360"/>
      </w:pPr>
      <w:r w:rsidRPr="00E572D4">
        <w:t>Có thể thực hành ở bất cứ lúc nào và bất kỳ nơi đâu.</w:t>
      </w:r>
    </w:p>
    <w:p w14:paraId="710B7E15" w14:textId="411521C6" w:rsidR="00E572D4" w:rsidRPr="00E572D4" w:rsidRDefault="00E572D4" w:rsidP="00541EC4">
      <w:pPr>
        <w:ind w:left="90" w:firstLine="360"/>
      </w:pPr>
      <w:r w:rsidRPr="00E572D4">
        <w:t>Niệm Phật là một trong những pháp môn đơn giản và tiện lợi nhất, phù hợp cho mọi tầng lớp và mọi hoàn cảnh, giúp mỗi người đạt được an lạc cho tâm hồn và hòa bình cho thế giới. Nếu có thể hãy sử dụng phương tiện máy niệm Phật là 1 phương tiện hỗ trợ đắc lực giúp nhà bạn thường xuyên nghe được tiếng Phật hiệu, đồng thời là người đồng hành nhắc nhở chúng ta luôn luôn nhớ đến Phật. A Di Đà Phật.</w:t>
      </w:r>
    </w:p>
    <w:p w14:paraId="505924D7" w14:textId="77777777" w:rsidR="0080551F" w:rsidRDefault="0080551F" w:rsidP="00541EC4">
      <w:pPr>
        <w:ind w:left="90" w:firstLine="360"/>
      </w:pPr>
    </w:p>
    <w:sectPr w:rsidR="0080551F" w:rsidSect="00B86A95">
      <w:footerReference w:type="default" r:id="rId8"/>
      <w:pgSz w:w="12240" w:h="15840"/>
      <w:pgMar w:top="810" w:right="1440" w:bottom="900" w:left="1440"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22263" w14:textId="77777777" w:rsidR="00D225A1" w:rsidRDefault="00D225A1" w:rsidP="00B86A95">
      <w:pPr>
        <w:spacing w:after="0" w:line="240" w:lineRule="auto"/>
      </w:pPr>
      <w:r>
        <w:separator/>
      </w:r>
    </w:p>
  </w:endnote>
  <w:endnote w:type="continuationSeparator" w:id="0">
    <w:p w14:paraId="4CD7C4C5" w14:textId="77777777" w:rsidR="00D225A1" w:rsidRDefault="00D225A1" w:rsidP="00B86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892572"/>
      <w:docPartObj>
        <w:docPartGallery w:val="Page Numbers (Bottom of Page)"/>
        <w:docPartUnique/>
      </w:docPartObj>
    </w:sdtPr>
    <w:sdtEndPr>
      <w:rPr>
        <w:noProof/>
      </w:rPr>
    </w:sdtEndPr>
    <w:sdtContent>
      <w:p w14:paraId="39047A75" w14:textId="56D8CD30" w:rsidR="00B86A95" w:rsidRDefault="00B86A9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C5B6F03" w14:textId="77777777" w:rsidR="00B86A95" w:rsidRDefault="00B86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A60C" w14:textId="77777777" w:rsidR="00D225A1" w:rsidRDefault="00D225A1" w:rsidP="00B86A95">
      <w:pPr>
        <w:spacing w:after="0" w:line="240" w:lineRule="auto"/>
      </w:pPr>
      <w:r>
        <w:separator/>
      </w:r>
    </w:p>
  </w:footnote>
  <w:footnote w:type="continuationSeparator" w:id="0">
    <w:p w14:paraId="00C25558" w14:textId="77777777" w:rsidR="00D225A1" w:rsidRDefault="00D225A1" w:rsidP="00B86A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524EE"/>
    <w:multiLevelType w:val="multilevel"/>
    <w:tmpl w:val="CB9257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873C65"/>
    <w:multiLevelType w:val="multilevel"/>
    <w:tmpl w:val="4C968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8C6A9C"/>
    <w:multiLevelType w:val="multilevel"/>
    <w:tmpl w:val="4B64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EC585B"/>
    <w:multiLevelType w:val="multilevel"/>
    <w:tmpl w:val="A9F22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99633F"/>
    <w:multiLevelType w:val="multilevel"/>
    <w:tmpl w:val="476A0AB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BD4EF9"/>
    <w:multiLevelType w:val="multilevel"/>
    <w:tmpl w:val="F914FE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7725E4D"/>
    <w:multiLevelType w:val="multilevel"/>
    <w:tmpl w:val="018A6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4302C11"/>
    <w:multiLevelType w:val="multilevel"/>
    <w:tmpl w:val="7C0EA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B7919EC"/>
    <w:multiLevelType w:val="multilevel"/>
    <w:tmpl w:val="54522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5F4F87"/>
    <w:multiLevelType w:val="multilevel"/>
    <w:tmpl w:val="5E02C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4D070BE"/>
    <w:multiLevelType w:val="multilevel"/>
    <w:tmpl w:val="E1C83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0758B7"/>
    <w:multiLevelType w:val="multilevel"/>
    <w:tmpl w:val="739CA3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8153D7"/>
    <w:multiLevelType w:val="multilevel"/>
    <w:tmpl w:val="5106E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7EE2F4F"/>
    <w:multiLevelType w:val="multilevel"/>
    <w:tmpl w:val="50D4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95561563">
    <w:abstractNumId w:val="10"/>
  </w:num>
  <w:num w:numId="2" w16cid:durableId="702944061">
    <w:abstractNumId w:val="13"/>
  </w:num>
  <w:num w:numId="3" w16cid:durableId="1327326049">
    <w:abstractNumId w:val="5"/>
  </w:num>
  <w:num w:numId="4" w16cid:durableId="633145633">
    <w:abstractNumId w:val="8"/>
  </w:num>
  <w:num w:numId="5" w16cid:durableId="850872716">
    <w:abstractNumId w:val="11"/>
  </w:num>
  <w:num w:numId="6" w16cid:durableId="189077932">
    <w:abstractNumId w:val="9"/>
  </w:num>
  <w:num w:numId="7" w16cid:durableId="869731823">
    <w:abstractNumId w:val="0"/>
  </w:num>
  <w:num w:numId="8" w16cid:durableId="352729134">
    <w:abstractNumId w:val="7"/>
  </w:num>
  <w:num w:numId="9" w16cid:durableId="296373303">
    <w:abstractNumId w:val="12"/>
  </w:num>
  <w:num w:numId="10" w16cid:durableId="1827431498">
    <w:abstractNumId w:val="1"/>
  </w:num>
  <w:num w:numId="11" w16cid:durableId="862015990">
    <w:abstractNumId w:val="4"/>
  </w:num>
  <w:num w:numId="12" w16cid:durableId="1155098825">
    <w:abstractNumId w:val="3"/>
  </w:num>
  <w:num w:numId="13" w16cid:durableId="1079209581">
    <w:abstractNumId w:val="6"/>
  </w:num>
  <w:num w:numId="14" w16cid:durableId="5414795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D4"/>
    <w:rsid w:val="00090801"/>
    <w:rsid w:val="000D4085"/>
    <w:rsid w:val="000D75A9"/>
    <w:rsid w:val="001129A6"/>
    <w:rsid w:val="001A5B4A"/>
    <w:rsid w:val="001E5A87"/>
    <w:rsid w:val="0021475F"/>
    <w:rsid w:val="00256856"/>
    <w:rsid w:val="00266270"/>
    <w:rsid w:val="00276063"/>
    <w:rsid w:val="002F61A7"/>
    <w:rsid w:val="00317672"/>
    <w:rsid w:val="003932BB"/>
    <w:rsid w:val="003E4431"/>
    <w:rsid w:val="00466A0D"/>
    <w:rsid w:val="00490E79"/>
    <w:rsid w:val="004B47B2"/>
    <w:rsid w:val="00525746"/>
    <w:rsid w:val="00541EC4"/>
    <w:rsid w:val="0061312D"/>
    <w:rsid w:val="00632B4D"/>
    <w:rsid w:val="007607E8"/>
    <w:rsid w:val="00796566"/>
    <w:rsid w:val="0080551F"/>
    <w:rsid w:val="008C5495"/>
    <w:rsid w:val="009749CA"/>
    <w:rsid w:val="00B54CC8"/>
    <w:rsid w:val="00B86A95"/>
    <w:rsid w:val="00BA6AF6"/>
    <w:rsid w:val="00BC32CD"/>
    <w:rsid w:val="00BF6527"/>
    <w:rsid w:val="00C614DA"/>
    <w:rsid w:val="00D041B6"/>
    <w:rsid w:val="00D225A1"/>
    <w:rsid w:val="00DF16CB"/>
    <w:rsid w:val="00E572D4"/>
    <w:rsid w:val="00EF00E3"/>
    <w:rsid w:val="00F138A9"/>
    <w:rsid w:val="00F458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FE7463"/>
  <w15:chartTrackingRefBased/>
  <w15:docId w15:val="{A863BB93-2BD1-4B22-B717-FF1C607D8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72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D4"/>
    <w:rPr>
      <w:rFonts w:eastAsiaTheme="majorEastAsia" w:cstheme="majorBidi"/>
      <w:color w:val="272727" w:themeColor="text1" w:themeTint="D8"/>
    </w:rPr>
  </w:style>
  <w:style w:type="paragraph" w:styleId="Title">
    <w:name w:val="Title"/>
    <w:basedOn w:val="Normal"/>
    <w:next w:val="Normal"/>
    <w:link w:val="TitleChar"/>
    <w:uiPriority w:val="10"/>
    <w:qFormat/>
    <w:rsid w:val="00E572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D4"/>
    <w:pPr>
      <w:spacing w:before="160"/>
      <w:jc w:val="center"/>
    </w:pPr>
    <w:rPr>
      <w:i/>
      <w:iCs/>
      <w:color w:val="404040" w:themeColor="text1" w:themeTint="BF"/>
    </w:rPr>
  </w:style>
  <w:style w:type="character" w:customStyle="1" w:styleId="QuoteChar">
    <w:name w:val="Quote Char"/>
    <w:basedOn w:val="DefaultParagraphFont"/>
    <w:link w:val="Quote"/>
    <w:uiPriority w:val="29"/>
    <w:rsid w:val="00E572D4"/>
    <w:rPr>
      <w:i/>
      <w:iCs/>
      <w:color w:val="404040" w:themeColor="text1" w:themeTint="BF"/>
    </w:rPr>
  </w:style>
  <w:style w:type="paragraph" w:styleId="ListParagraph">
    <w:name w:val="List Paragraph"/>
    <w:basedOn w:val="Normal"/>
    <w:uiPriority w:val="34"/>
    <w:qFormat/>
    <w:rsid w:val="00E572D4"/>
    <w:pPr>
      <w:ind w:left="720"/>
      <w:contextualSpacing/>
    </w:pPr>
  </w:style>
  <w:style w:type="character" w:styleId="IntenseEmphasis">
    <w:name w:val="Intense Emphasis"/>
    <w:basedOn w:val="DefaultParagraphFont"/>
    <w:uiPriority w:val="21"/>
    <w:qFormat/>
    <w:rsid w:val="00E572D4"/>
    <w:rPr>
      <w:i/>
      <w:iCs/>
      <w:color w:val="0F4761" w:themeColor="accent1" w:themeShade="BF"/>
    </w:rPr>
  </w:style>
  <w:style w:type="paragraph" w:styleId="IntenseQuote">
    <w:name w:val="Intense Quote"/>
    <w:basedOn w:val="Normal"/>
    <w:next w:val="Normal"/>
    <w:link w:val="IntenseQuoteChar"/>
    <w:uiPriority w:val="30"/>
    <w:qFormat/>
    <w:rsid w:val="00E572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D4"/>
    <w:rPr>
      <w:i/>
      <w:iCs/>
      <w:color w:val="0F4761" w:themeColor="accent1" w:themeShade="BF"/>
    </w:rPr>
  </w:style>
  <w:style w:type="character" w:styleId="IntenseReference">
    <w:name w:val="Intense Reference"/>
    <w:basedOn w:val="DefaultParagraphFont"/>
    <w:uiPriority w:val="32"/>
    <w:qFormat/>
    <w:rsid w:val="00E572D4"/>
    <w:rPr>
      <w:b/>
      <w:bCs/>
      <w:smallCaps/>
      <w:color w:val="0F4761" w:themeColor="accent1" w:themeShade="BF"/>
      <w:spacing w:val="5"/>
    </w:rPr>
  </w:style>
  <w:style w:type="character" w:styleId="Hyperlink">
    <w:name w:val="Hyperlink"/>
    <w:basedOn w:val="DefaultParagraphFont"/>
    <w:uiPriority w:val="99"/>
    <w:unhideWhenUsed/>
    <w:rsid w:val="00E572D4"/>
    <w:rPr>
      <w:color w:val="467886" w:themeColor="hyperlink"/>
      <w:u w:val="single"/>
    </w:rPr>
  </w:style>
  <w:style w:type="character" w:styleId="UnresolvedMention">
    <w:name w:val="Unresolved Mention"/>
    <w:basedOn w:val="DefaultParagraphFont"/>
    <w:uiPriority w:val="99"/>
    <w:semiHidden/>
    <w:unhideWhenUsed/>
    <w:rsid w:val="00E572D4"/>
    <w:rPr>
      <w:color w:val="605E5C"/>
      <w:shd w:val="clear" w:color="auto" w:fill="E1DFDD"/>
    </w:rPr>
  </w:style>
  <w:style w:type="paragraph" w:styleId="Header">
    <w:name w:val="header"/>
    <w:basedOn w:val="Normal"/>
    <w:link w:val="HeaderChar"/>
    <w:uiPriority w:val="99"/>
    <w:unhideWhenUsed/>
    <w:rsid w:val="00B86A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6A95"/>
  </w:style>
  <w:style w:type="paragraph" w:styleId="Footer">
    <w:name w:val="footer"/>
    <w:basedOn w:val="Normal"/>
    <w:link w:val="FooterChar"/>
    <w:uiPriority w:val="99"/>
    <w:unhideWhenUsed/>
    <w:rsid w:val="00B86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089">
      <w:bodyDiv w:val="1"/>
      <w:marLeft w:val="0"/>
      <w:marRight w:val="0"/>
      <w:marTop w:val="0"/>
      <w:marBottom w:val="0"/>
      <w:divBdr>
        <w:top w:val="none" w:sz="0" w:space="0" w:color="auto"/>
        <w:left w:val="none" w:sz="0" w:space="0" w:color="auto"/>
        <w:bottom w:val="none" w:sz="0" w:space="0" w:color="auto"/>
        <w:right w:val="none" w:sz="0" w:space="0" w:color="auto"/>
      </w:divBdr>
      <w:divsChild>
        <w:div w:id="144206004">
          <w:blockQuote w:val="1"/>
          <w:marLeft w:val="0"/>
          <w:marRight w:val="0"/>
          <w:marTop w:val="0"/>
          <w:marBottom w:val="300"/>
          <w:divBdr>
            <w:top w:val="none" w:sz="0" w:space="0" w:color="auto"/>
            <w:left w:val="single" w:sz="12" w:space="23" w:color="441919"/>
            <w:bottom w:val="none" w:sz="0" w:space="0" w:color="auto"/>
            <w:right w:val="none" w:sz="0" w:space="0" w:color="auto"/>
          </w:divBdr>
        </w:div>
        <w:div w:id="217515738">
          <w:blockQuote w:val="1"/>
          <w:marLeft w:val="0"/>
          <w:marRight w:val="0"/>
          <w:marTop w:val="0"/>
          <w:marBottom w:val="300"/>
          <w:divBdr>
            <w:top w:val="none" w:sz="0" w:space="0" w:color="auto"/>
            <w:left w:val="single" w:sz="12" w:space="23" w:color="441919"/>
            <w:bottom w:val="none" w:sz="0" w:space="0" w:color="auto"/>
            <w:right w:val="none" w:sz="0" w:space="0" w:color="auto"/>
          </w:divBdr>
        </w:div>
      </w:divsChild>
    </w:div>
    <w:div w:id="644819512">
      <w:bodyDiv w:val="1"/>
      <w:marLeft w:val="0"/>
      <w:marRight w:val="0"/>
      <w:marTop w:val="0"/>
      <w:marBottom w:val="0"/>
      <w:divBdr>
        <w:top w:val="none" w:sz="0" w:space="0" w:color="auto"/>
        <w:left w:val="none" w:sz="0" w:space="0" w:color="auto"/>
        <w:bottom w:val="none" w:sz="0" w:space="0" w:color="auto"/>
        <w:right w:val="none" w:sz="0" w:space="0" w:color="auto"/>
      </w:divBdr>
    </w:div>
    <w:div w:id="651057048">
      <w:bodyDiv w:val="1"/>
      <w:marLeft w:val="0"/>
      <w:marRight w:val="0"/>
      <w:marTop w:val="0"/>
      <w:marBottom w:val="0"/>
      <w:divBdr>
        <w:top w:val="none" w:sz="0" w:space="0" w:color="auto"/>
        <w:left w:val="none" w:sz="0" w:space="0" w:color="auto"/>
        <w:bottom w:val="none" w:sz="0" w:space="0" w:color="auto"/>
        <w:right w:val="none" w:sz="0" w:space="0" w:color="auto"/>
      </w:divBdr>
      <w:divsChild>
        <w:div w:id="486944496">
          <w:blockQuote w:val="1"/>
          <w:marLeft w:val="0"/>
          <w:marRight w:val="0"/>
          <w:marTop w:val="0"/>
          <w:marBottom w:val="300"/>
          <w:divBdr>
            <w:top w:val="none" w:sz="0" w:space="0" w:color="auto"/>
            <w:left w:val="single" w:sz="12" w:space="23" w:color="441919"/>
            <w:bottom w:val="none" w:sz="0" w:space="0" w:color="auto"/>
            <w:right w:val="none" w:sz="0" w:space="0" w:color="auto"/>
          </w:divBdr>
        </w:div>
        <w:div w:id="890507447">
          <w:blockQuote w:val="1"/>
          <w:marLeft w:val="0"/>
          <w:marRight w:val="0"/>
          <w:marTop w:val="0"/>
          <w:marBottom w:val="300"/>
          <w:divBdr>
            <w:top w:val="none" w:sz="0" w:space="0" w:color="auto"/>
            <w:left w:val="single" w:sz="12" w:space="23" w:color="441919"/>
            <w:bottom w:val="none" w:sz="0" w:space="0" w:color="auto"/>
            <w:right w:val="none" w:sz="0" w:space="0" w:color="auto"/>
          </w:divBdr>
        </w:div>
      </w:divsChild>
    </w:div>
    <w:div w:id="1123694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uyenphatgiao.com/tay-phuong-cuc-lac-la-g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361</TotalTime>
  <Pages>10</Pages>
  <Words>3130</Words>
  <Characters>17845</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2025-11-03T13:44:00Z</dcterms:created>
  <dcterms:modified xsi:type="dcterms:W3CDTF">2025-11-04T03:56:00Z</dcterms:modified>
</cp:coreProperties>
</file>